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D71" w:rsidRPr="0071528B" w:rsidRDefault="002F6531" w:rsidP="00DD1D71">
      <w:pPr>
        <w:pStyle w:val="a3"/>
        <w:ind w:left="-1080"/>
        <w:rPr>
          <w:rFonts w:ascii="Times New Roman" w:hAnsi="Times New Roman"/>
          <w:sz w:val="18"/>
          <w:szCs w:val="18"/>
        </w:rPr>
      </w:pPr>
      <w:r w:rsidRPr="0071528B">
        <w:rPr>
          <w:rFonts w:ascii="Times New Roman" w:hAnsi="Times New Roman"/>
          <w:sz w:val="18"/>
          <w:szCs w:val="18"/>
        </w:rPr>
        <w:t xml:space="preserve">АГЕНТСКИЙ </w:t>
      </w:r>
      <w:r w:rsidR="00DD1D71" w:rsidRPr="0071528B">
        <w:rPr>
          <w:rFonts w:ascii="Times New Roman" w:hAnsi="Times New Roman"/>
          <w:sz w:val="18"/>
          <w:szCs w:val="18"/>
        </w:rPr>
        <w:t>ДОГОВОР №</w:t>
      </w:r>
      <w:r w:rsidR="00F649D0">
        <w:rPr>
          <w:rFonts w:ascii="Times New Roman" w:hAnsi="Times New Roman"/>
          <w:sz w:val="18"/>
          <w:szCs w:val="18"/>
        </w:rPr>
        <w:t xml:space="preserve"> ___</w:t>
      </w:r>
    </w:p>
    <w:p w:rsidR="00DD1D71" w:rsidRPr="0071528B" w:rsidRDefault="00DD1D71" w:rsidP="00DD1D71">
      <w:pPr>
        <w:widowControl w:val="0"/>
        <w:spacing w:after="0" w:line="240" w:lineRule="auto"/>
        <w:ind w:left="-1080"/>
        <w:jc w:val="both"/>
        <w:rPr>
          <w:rFonts w:ascii="Times New Roman" w:hAnsi="Times New Roman"/>
          <w:sz w:val="18"/>
          <w:szCs w:val="18"/>
        </w:rPr>
      </w:pPr>
    </w:p>
    <w:p w:rsidR="00DD1D71" w:rsidRPr="0071528B" w:rsidRDefault="00DD1D71" w:rsidP="00DD1D71">
      <w:pPr>
        <w:widowControl w:val="0"/>
        <w:spacing w:after="0" w:line="240" w:lineRule="auto"/>
        <w:ind w:left="-1080" w:right="-365"/>
        <w:jc w:val="both"/>
        <w:rPr>
          <w:rFonts w:ascii="Times New Roman" w:hAnsi="Times New Roman"/>
          <w:sz w:val="18"/>
          <w:szCs w:val="18"/>
        </w:rPr>
      </w:pPr>
      <w:r w:rsidRPr="0071528B">
        <w:rPr>
          <w:rFonts w:ascii="Times New Roman" w:hAnsi="Times New Roman"/>
          <w:sz w:val="18"/>
          <w:szCs w:val="18"/>
        </w:rPr>
        <w:t>г. Волгоград</w:t>
      </w:r>
      <w:r w:rsidRPr="0071528B">
        <w:rPr>
          <w:rFonts w:ascii="Times New Roman" w:hAnsi="Times New Roman"/>
          <w:sz w:val="18"/>
          <w:szCs w:val="18"/>
        </w:rPr>
        <w:tab/>
      </w:r>
      <w:r w:rsidRPr="0071528B">
        <w:rPr>
          <w:rFonts w:ascii="Times New Roman" w:hAnsi="Times New Roman"/>
          <w:sz w:val="18"/>
          <w:szCs w:val="18"/>
        </w:rPr>
        <w:tab/>
      </w:r>
      <w:r w:rsidRPr="0071528B">
        <w:rPr>
          <w:rFonts w:ascii="Times New Roman" w:hAnsi="Times New Roman"/>
          <w:sz w:val="18"/>
          <w:szCs w:val="18"/>
        </w:rPr>
        <w:tab/>
      </w:r>
      <w:r w:rsidRPr="0071528B">
        <w:rPr>
          <w:rFonts w:ascii="Times New Roman" w:hAnsi="Times New Roman"/>
          <w:sz w:val="18"/>
          <w:szCs w:val="18"/>
        </w:rPr>
        <w:tab/>
      </w:r>
      <w:r w:rsidRPr="0071528B">
        <w:rPr>
          <w:rFonts w:ascii="Times New Roman" w:hAnsi="Times New Roman"/>
          <w:sz w:val="18"/>
          <w:szCs w:val="18"/>
        </w:rPr>
        <w:tab/>
      </w:r>
      <w:r w:rsidRPr="0071528B">
        <w:rPr>
          <w:rFonts w:ascii="Times New Roman" w:hAnsi="Times New Roman"/>
          <w:sz w:val="18"/>
          <w:szCs w:val="18"/>
        </w:rPr>
        <w:tab/>
      </w:r>
      <w:r w:rsidRPr="0071528B">
        <w:rPr>
          <w:rFonts w:ascii="Times New Roman" w:hAnsi="Times New Roman"/>
          <w:sz w:val="18"/>
          <w:szCs w:val="18"/>
        </w:rPr>
        <w:tab/>
        <w:t xml:space="preserve">                                                                        </w:t>
      </w:r>
      <w:r w:rsidR="007919DD" w:rsidRPr="0071528B">
        <w:rPr>
          <w:rFonts w:ascii="Times New Roman" w:hAnsi="Times New Roman"/>
          <w:sz w:val="18"/>
          <w:szCs w:val="18"/>
        </w:rPr>
        <w:t xml:space="preserve">  </w:t>
      </w:r>
      <w:proofErr w:type="gramStart"/>
      <w:r w:rsidR="007919DD" w:rsidRPr="0071528B">
        <w:rPr>
          <w:rFonts w:ascii="Times New Roman" w:hAnsi="Times New Roman"/>
          <w:sz w:val="18"/>
          <w:szCs w:val="18"/>
        </w:rPr>
        <w:t xml:space="preserve">   «</w:t>
      </w:r>
      <w:proofErr w:type="gramEnd"/>
      <w:r w:rsidR="007919DD" w:rsidRPr="0071528B">
        <w:rPr>
          <w:rFonts w:ascii="Times New Roman" w:hAnsi="Times New Roman"/>
          <w:sz w:val="18"/>
          <w:szCs w:val="18"/>
        </w:rPr>
        <w:t>__</w:t>
      </w:r>
      <w:r w:rsidRPr="0071528B">
        <w:rPr>
          <w:rFonts w:ascii="Times New Roman" w:hAnsi="Times New Roman"/>
          <w:sz w:val="18"/>
          <w:szCs w:val="18"/>
        </w:rPr>
        <w:t>_»___</w:t>
      </w:r>
      <w:r w:rsidR="007919DD" w:rsidRPr="0071528B">
        <w:rPr>
          <w:rFonts w:ascii="Times New Roman" w:hAnsi="Times New Roman"/>
          <w:sz w:val="18"/>
          <w:szCs w:val="18"/>
        </w:rPr>
        <w:t>____</w:t>
      </w:r>
      <w:r w:rsidRPr="0071528B">
        <w:rPr>
          <w:rFonts w:ascii="Times New Roman" w:hAnsi="Times New Roman"/>
          <w:sz w:val="18"/>
          <w:szCs w:val="18"/>
        </w:rPr>
        <w:t>___ 20</w:t>
      </w:r>
      <w:r w:rsidR="004E3103" w:rsidRPr="0071528B">
        <w:rPr>
          <w:rFonts w:ascii="Times New Roman" w:hAnsi="Times New Roman"/>
          <w:sz w:val="18"/>
          <w:szCs w:val="18"/>
        </w:rPr>
        <w:t>1</w:t>
      </w:r>
      <w:r w:rsidR="007919DD" w:rsidRPr="0071528B">
        <w:rPr>
          <w:rFonts w:ascii="Times New Roman" w:hAnsi="Times New Roman"/>
          <w:sz w:val="18"/>
          <w:szCs w:val="18"/>
        </w:rPr>
        <w:t>__</w:t>
      </w:r>
      <w:r w:rsidRPr="0071528B">
        <w:rPr>
          <w:rFonts w:ascii="Times New Roman" w:hAnsi="Times New Roman"/>
          <w:sz w:val="18"/>
          <w:szCs w:val="18"/>
        </w:rPr>
        <w:t xml:space="preserve"> г.</w:t>
      </w:r>
    </w:p>
    <w:p w:rsidR="00DD1D71" w:rsidRPr="0071528B" w:rsidRDefault="00DD1D71" w:rsidP="00DD1D71">
      <w:pPr>
        <w:widowControl w:val="0"/>
        <w:spacing w:after="0" w:line="240" w:lineRule="auto"/>
        <w:ind w:left="-1080"/>
        <w:jc w:val="both"/>
        <w:rPr>
          <w:rFonts w:ascii="Times New Roman" w:hAnsi="Times New Roman"/>
          <w:sz w:val="18"/>
          <w:szCs w:val="18"/>
        </w:rPr>
      </w:pPr>
    </w:p>
    <w:p w:rsidR="00DD1D71" w:rsidRPr="0071528B" w:rsidRDefault="00DD1D71" w:rsidP="00DD1D71">
      <w:pPr>
        <w:autoSpaceDE w:val="0"/>
        <w:autoSpaceDN w:val="0"/>
        <w:adjustRightInd w:val="0"/>
        <w:spacing w:after="0" w:line="240" w:lineRule="auto"/>
        <w:ind w:left="-1077" w:right="-289"/>
        <w:jc w:val="both"/>
        <w:rPr>
          <w:rFonts w:ascii="Times New Roman" w:hAnsi="Times New Roman"/>
          <w:sz w:val="18"/>
          <w:szCs w:val="18"/>
        </w:rPr>
      </w:pPr>
      <w:r w:rsidRPr="0071528B">
        <w:rPr>
          <w:rFonts w:ascii="Times New Roman" w:hAnsi="Times New Roman"/>
          <w:b/>
          <w:sz w:val="18"/>
          <w:szCs w:val="18"/>
        </w:rPr>
        <w:t>ООО «Круиз»</w:t>
      </w:r>
      <w:r w:rsidRPr="0071528B">
        <w:rPr>
          <w:rFonts w:ascii="Times New Roman" w:hAnsi="Times New Roman"/>
          <w:sz w:val="18"/>
          <w:szCs w:val="18"/>
        </w:rPr>
        <w:t xml:space="preserve">, (ОГРН 1023404368767) зарегистрированное в соответствии с законодательством Российской Федерации (свидетельство о внесении в реестр № </w:t>
      </w:r>
      <w:r w:rsidR="00702973">
        <w:rPr>
          <w:rFonts w:ascii="Times New Roman" w:hAnsi="Times New Roman"/>
          <w:sz w:val="18"/>
          <w:szCs w:val="18"/>
        </w:rPr>
        <w:t xml:space="preserve">РТО </w:t>
      </w:r>
      <w:r w:rsidRPr="0071528B">
        <w:rPr>
          <w:rFonts w:ascii="Times New Roman" w:hAnsi="Times New Roman"/>
          <w:sz w:val="18"/>
          <w:szCs w:val="18"/>
        </w:rPr>
        <w:t xml:space="preserve">000958) в лице директора </w:t>
      </w:r>
      <w:proofErr w:type="spellStart"/>
      <w:r w:rsidRPr="0071528B">
        <w:rPr>
          <w:rFonts w:ascii="Times New Roman" w:hAnsi="Times New Roman"/>
          <w:sz w:val="18"/>
          <w:szCs w:val="18"/>
        </w:rPr>
        <w:t>Растегаева</w:t>
      </w:r>
      <w:proofErr w:type="spellEnd"/>
      <w:r w:rsidRPr="0071528B">
        <w:rPr>
          <w:rFonts w:ascii="Times New Roman" w:hAnsi="Times New Roman"/>
          <w:sz w:val="18"/>
          <w:szCs w:val="18"/>
        </w:rPr>
        <w:t xml:space="preserve"> Алексея Сергеевича, действующего на основании Устава, именуемое в дальнейшем Туроператор, и </w:t>
      </w:r>
    </w:p>
    <w:p w:rsidR="00DD1D71" w:rsidRPr="0071528B" w:rsidRDefault="00DD1D71" w:rsidP="00DD1D71">
      <w:pPr>
        <w:autoSpaceDE w:val="0"/>
        <w:autoSpaceDN w:val="0"/>
        <w:adjustRightInd w:val="0"/>
        <w:spacing w:after="0" w:line="240" w:lineRule="auto"/>
        <w:ind w:left="-1077" w:right="-289"/>
        <w:jc w:val="both"/>
        <w:rPr>
          <w:rFonts w:ascii="Times New Roman" w:hAnsi="Times New Roman"/>
          <w:sz w:val="18"/>
          <w:szCs w:val="18"/>
        </w:rPr>
      </w:pPr>
      <w:r w:rsidRPr="0071528B">
        <w:rPr>
          <w:rFonts w:ascii="Times New Roman" w:hAnsi="Times New Roman"/>
          <w:sz w:val="18"/>
          <w:szCs w:val="18"/>
        </w:rPr>
        <w:t>_________________________________________________________________</w:t>
      </w:r>
      <w:r w:rsidR="00FF6049" w:rsidRPr="0071528B">
        <w:rPr>
          <w:rFonts w:ascii="Times New Roman" w:hAnsi="Times New Roman"/>
          <w:sz w:val="18"/>
          <w:szCs w:val="18"/>
        </w:rPr>
        <w:t>____________</w:t>
      </w:r>
      <w:r w:rsidRPr="0071528B">
        <w:rPr>
          <w:rFonts w:ascii="Times New Roman" w:hAnsi="Times New Roman"/>
          <w:sz w:val="18"/>
          <w:szCs w:val="18"/>
        </w:rPr>
        <w:t xml:space="preserve">___________________________________________ (ОГРН____________________), в лице ________________________________________________________________, действующего на основании _________________________________, именуемое в дальнейшем </w:t>
      </w:r>
      <w:proofErr w:type="spellStart"/>
      <w:proofErr w:type="gramStart"/>
      <w:r w:rsidR="002F6531" w:rsidRPr="0071528B">
        <w:rPr>
          <w:rFonts w:ascii="Times New Roman" w:hAnsi="Times New Roman"/>
          <w:sz w:val="18"/>
          <w:szCs w:val="18"/>
        </w:rPr>
        <w:t>Турагент</w:t>
      </w:r>
      <w:proofErr w:type="spellEnd"/>
      <w:r w:rsidRPr="0071528B">
        <w:rPr>
          <w:rFonts w:ascii="Times New Roman" w:hAnsi="Times New Roman"/>
          <w:sz w:val="18"/>
          <w:szCs w:val="18"/>
        </w:rPr>
        <w:t>,  с</w:t>
      </w:r>
      <w:proofErr w:type="gramEnd"/>
      <w:r w:rsidRPr="0071528B">
        <w:rPr>
          <w:rFonts w:ascii="Times New Roman" w:hAnsi="Times New Roman"/>
          <w:sz w:val="18"/>
          <w:szCs w:val="18"/>
        </w:rPr>
        <w:t xml:space="preserve"> другой стороны, заключили настоящий договор о нижеследующем:</w:t>
      </w:r>
    </w:p>
    <w:p w:rsidR="00DD1D71" w:rsidRPr="0071528B" w:rsidRDefault="00DD1D71" w:rsidP="00DD1D71">
      <w:pPr>
        <w:widowControl w:val="0"/>
        <w:tabs>
          <w:tab w:val="left" w:pos="709"/>
        </w:tabs>
        <w:spacing w:after="0" w:line="240" w:lineRule="auto"/>
        <w:ind w:left="-1080" w:right="-284"/>
        <w:jc w:val="center"/>
        <w:rPr>
          <w:rFonts w:ascii="Times New Roman" w:hAnsi="Times New Roman"/>
          <w:b/>
          <w:sz w:val="18"/>
          <w:szCs w:val="18"/>
        </w:rPr>
      </w:pPr>
      <w:r w:rsidRPr="0071528B">
        <w:rPr>
          <w:rFonts w:ascii="Times New Roman" w:hAnsi="Times New Roman"/>
          <w:b/>
          <w:sz w:val="18"/>
          <w:szCs w:val="18"/>
        </w:rPr>
        <w:t>1.  Предмет договора</w:t>
      </w:r>
    </w:p>
    <w:p w:rsidR="00716E8C" w:rsidRPr="0071528B" w:rsidRDefault="002F6531" w:rsidP="00716E8C">
      <w:pPr>
        <w:numPr>
          <w:ilvl w:val="1"/>
          <w:numId w:val="25"/>
        </w:numPr>
        <w:spacing w:after="0" w:line="240" w:lineRule="auto"/>
        <w:ind w:left="-1077" w:right="-284" w:firstLine="0"/>
        <w:jc w:val="both"/>
        <w:rPr>
          <w:rFonts w:ascii="Times New Roman" w:hAnsi="Times New Roman"/>
          <w:sz w:val="18"/>
          <w:szCs w:val="18"/>
        </w:rPr>
      </w:pPr>
      <w:r w:rsidRPr="0071528B">
        <w:rPr>
          <w:rFonts w:ascii="Times New Roman" w:hAnsi="Times New Roman"/>
          <w:sz w:val="18"/>
          <w:szCs w:val="18"/>
        </w:rPr>
        <w:t xml:space="preserve">Туроператор поручает, а </w:t>
      </w:r>
      <w:proofErr w:type="spellStart"/>
      <w:r w:rsidRPr="0071528B">
        <w:rPr>
          <w:rFonts w:ascii="Times New Roman" w:hAnsi="Times New Roman"/>
          <w:sz w:val="18"/>
          <w:szCs w:val="18"/>
        </w:rPr>
        <w:t>Турагент</w:t>
      </w:r>
      <w:proofErr w:type="spellEnd"/>
      <w:r w:rsidRPr="0071528B">
        <w:rPr>
          <w:rFonts w:ascii="Times New Roman" w:hAnsi="Times New Roman"/>
          <w:sz w:val="18"/>
          <w:szCs w:val="18"/>
        </w:rPr>
        <w:t xml:space="preserve"> обязуется от имени и за вознаграждение Туроператора осуществлять реализацию и продвижение сформированного Туроператором туристского продукта и иных услуг, предусмотренных настоящим договором (далее по тексту -Договор).</w:t>
      </w:r>
    </w:p>
    <w:p w:rsidR="002F6531" w:rsidRPr="0071528B" w:rsidRDefault="002F6531" w:rsidP="00716E8C">
      <w:pPr>
        <w:spacing w:after="0" w:line="240" w:lineRule="auto"/>
        <w:ind w:left="-1077" w:right="-284"/>
        <w:jc w:val="both"/>
        <w:rPr>
          <w:rStyle w:val="12"/>
          <w:color w:val="auto"/>
          <w:sz w:val="18"/>
          <w:szCs w:val="18"/>
          <w:lang w:val="ru-RU" w:eastAsia="ru-RU"/>
        </w:rPr>
      </w:pPr>
      <w:proofErr w:type="spellStart"/>
      <w:r w:rsidRPr="0071528B">
        <w:rPr>
          <w:rFonts w:ascii="Times New Roman" w:hAnsi="Times New Roman"/>
          <w:sz w:val="18"/>
          <w:szCs w:val="18"/>
        </w:rPr>
        <w:t>Турагент</w:t>
      </w:r>
      <w:proofErr w:type="spellEnd"/>
      <w:r w:rsidRPr="0071528B">
        <w:rPr>
          <w:rFonts w:ascii="Times New Roman" w:hAnsi="Times New Roman"/>
          <w:sz w:val="18"/>
          <w:szCs w:val="18"/>
        </w:rPr>
        <w:t>, осуществляя деятельность по продвижению и реализации туристского про</w:t>
      </w:r>
      <w:r w:rsidR="00716E8C" w:rsidRPr="0071528B">
        <w:rPr>
          <w:rFonts w:ascii="Times New Roman" w:hAnsi="Times New Roman"/>
          <w:sz w:val="18"/>
          <w:szCs w:val="18"/>
        </w:rPr>
        <w:t xml:space="preserve">дукта, действует на основании </w:t>
      </w:r>
      <w:r w:rsidRPr="0071528B">
        <w:rPr>
          <w:rFonts w:ascii="Times New Roman" w:hAnsi="Times New Roman"/>
          <w:sz w:val="18"/>
          <w:szCs w:val="18"/>
        </w:rPr>
        <w:t xml:space="preserve">доверенности, выдаваемой Туроператором </w:t>
      </w:r>
      <w:proofErr w:type="spellStart"/>
      <w:r w:rsidR="00CA5B47">
        <w:rPr>
          <w:rFonts w:ascii="Times New Roman" w:hAnsi="Times New Roman"/>
          <w:sz w:val="18"/>
          <w:szCs w:val="18"/>
        </w:rPr>
        <w:t>Турагенту</w:t>
      </w:r>
      <w:proofErr w:type="spellEnd"/>
      <w:r w:rsidRPr="0071528B">
        <w:rPr>
          <w:rFonts w:ascii="Times New Roman" w:hAnsi="Times New Roman"/>
          <w:sz w:val="18"/>
          <w:szCs w:val="18"/>
        </w:rPr>
        <w:t xml:space="preserve">.  </w:t>
      </w:r>
    </w:p>
    <w:p w:rsidR="002F6531" w:rsidRPr="0071528B" w:rsidRDefault="002F6531" w:rsidP="00716E8C">
      <w:pPr>
        <w:spacing w:after="0" w:line="240" w:lineRule="auto"/>
        <w:ind w:left="-1077" w:right="-284"/>
        <w:jc w:val="both"/>
        <w:rPr>
          <w:rStyle w:val="12"/>
          <w:rFonts w:eastAsia="SimSun"/>
          <w:sz w:val="18"/>
          <w:szCs w:val="18"/>
          <w:lang w:val="ru-RU"/>
        </w:rPr>
      </w:pPr>
      <w:r w:rsidRPr="0071528B">
        <w:rPr>
          <w:rStyle w:val="12"/>
          <w:rFonts w:eastAsia="SimSun"/>
          <w:sz w:val="18"/>
          <w:szCs w:val="18"/>
          <w:lang w:val="ru-RU"/>
        </w:rPr>
        <w:t xml:space="preserve">Формирование, продвижение и реализация туристского продукта производится Туроператором по его усмотрению, исходя из </w:t>
      </w:r>
      <w:r w:rsidR="008A486E" w:rsidRPr="0071528B">
        <w:rPr>
          <w:rStyle w:val="12"/>
          <w:rFonts w:eastAsia="SimSun"/>
          <w:sz w:val="18"/>
          <w:szCs w:val="18"/>
          <w:lang w:val="ru-RU"/>
        </w:rPr>
        <w:t>конъю</w:t>
      </w:r>
      <w:r w:rsidR="008A486E" w:rsidRPr="008A486E">
        <w:rPr>
          <w:rStyle w:val="12"/>
          <w:rFonts w:eastAsia="SimSun"/>
          <w:sz w:val="18"/>
          <w:szCs w:val="18"/>
          <w:lang w:val="ru-RU"/>
        </w:rPr>
        <w:t>н</w:t>
      </w:r>
      <w:r w:rsidR="008A486E" w:rsidRPr="0071528B">
        <w:rPr>
          <w:rStyle w:val="12"/>
          <w:rFonts w:eastAsia="SimSun"/>
          <w:sz w:val="18"/>
          <w:szCs w:val="18"/>
          <w:lang w:val="ru-RU"/>
        </w:rPr>
        <w:t>ктуры</w:t>
      </w:r>
      <w:r w:rsidRPr="0071528B">
        <w:rPr>
          <w:rStyle w:val="12"/>
          <w:rFonts w:eastAsia="SimSun"/>
          <w:sz w:val="18"/>
          <w:szCs w:val="18"/>
          <w:lang w:val="ru-RU"/>
        </w:rPr>
        <w:t xml:space="preserve"> туристского рынка или по заданию туриста или иного заказчика туристского продукта, в том числе </w:t>
      </w:r>
      <w:proofErr w:type="spellStart"/>
      <w:r w:rsidRPr="0071528B">
        <w:rPr>
          <w:rStyle w:val="12"/>
          <w:rFonts w:eastAsia="SimSun"/>
          <w:sz w:val="18"/>
          <w:szCs w:val="18"/>
          <w:lang w:val="ru-RU"/>
        </w:rPr>
        <w:t>Турагента</w:t>
      </w:r>
      <w:proofErr w:type="spellEnd"/>
      <w:r w:rsidRPr="0071528B">
        <w:rPr>
          <w:rStyle w:val="12"/>
          <w:rFonts w:eastAsia="SimSun"/>
          <w:sz w:val="18"/>
          <w:szCs w:val="18"/>
          <w:lang w:val="ru-RU"/>
        </w:rPr>
        <w:t>.</w:t>
      </w:r>
    </w:p>
    <w:p w:rsidR="00716E8C" w:rsidRPr="0071528B" w:rsidRDefault="002F6531" w:rsidP="00716E8C">
      <w:pPr>
        <w:spacing w:after="0" w:line="240" w:lineRule="auto"/>
        <w:ind w:left="-1077" w:right="-284"/>
        <w:jc w:val="both"/>
        <w:rPr>
          <w:rStyle w:val="12"/>
          <w:rFonts w:eastAsia="SimSun"/>
          <w:sz w:val="18"/>
          <w:szCs w:val="18"/>
          <w:lang w:val="ru-RU"/>
        </w:rPr>
      </w:pPr>
      <w:r w:rsidRPr="0071528B">
        <w:rPr>
          <w:rStyle w:val="12"/>
          <w:rFonts w:eastAsia="SimSun"/>
          <w:sz w:val="18"/>
          <w:szCs w:val="18"/>
          <w:lang w:val="ru-RU"/>
        </w:rPr>
        <w:t>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 и (или) иными заказчиками.</w:t>
      </w:r>
    </w:p>
    <w:p w:rsidR="002F6531" w:rsidRPr="0071528B" w:rsidRDefault="002F6531" w:rsidP="00716E8C">
      <w:pPr>
        <w:spacing w:after="0" w:line="240" w:lineRule="auto"/>
        <w:ind w:left="-1077" w:right="-284"/>
        <w:jc w:val="both"/>
        <w:rPr>
          <w:rStyle w:val="12"/>
          <w:rFonts w:eastAsia="SimSun"/>
          <w:sz w:val="18"/>
          <w:szCs w:val="18"/>
          <w:lang w:val="ru-RU"/>
        </w:rPr>
      </w:pPr>
      <w:r w:rsidRPr="0071528B">
        <w:rPr>
          <w:rStyle w:val="12"/>
          <w:rFonts w:eastAsia="SimSun"/>
          <w:sz w:val="18"/>
          <w:szCs w:val="18"/>
          <w:lang w:val="ru-RU"/>
        </w:rPr>
        <w:t xml:space="preserve">Туристский продукт сформированный Туроператором, </w:t>
      </w:r>
      <w:proofErr w:type="gramStart"/>
      <w:r w:rsidRPr="0071528B">
        <w:rPr>
          <w:rStyle w:val="12"/>
          <w:rFonts w:eastAsia="SimSun"/>
          <w:sz w:val="18"/>
          <w:szCs w:val="18"/>
          <w:lang w:val="ru-RU"/>
        </w:rPr>
        <w:t xml:space="preserve">реализуется  </w:t>
      </w:r>
      <w:proofErr w:type="spellStart"/>
      <w:r w:rsidRPr="0071528B">
        <w:rPr>
          <w:rStyle w:val="12"/>
          <w:rFonts w:eastAsia="SimSun"/>
          <w:sz w:val="18"/>
          <w:szCs w:val="18"/>
          <w:lang w:val="ru-RU"/>
        </w:rPr>
        <w:t>Турагентом</w:t>
      </w:r>
      <w:proofErr w:type="spellEnd"/>
      <w:proofErr w:type="gramEnd"/>
      <w:r w:rsidRPr="0071528B">
        <w:rPr>
          <w:rStyle w:val="12"/>
          <w:rFonts w:eastAsia="SimSun"/>
          <w:sz w:val="18"/>
          <w:szCs w:val="18"/>
          <w:lang w:val="ru-RU"/>
        </w:rPr>
        <w:t xml:space="preserve"> от имени и за счет Туроператора по договору о реализации туристского продукта, который должен содержать условия, предусмотренные ст. 10, ст. 10.1 ФЗ РФ № 132-ФЗ от 24 ноября 1996 года с последующими изменениями и дополнениями «Об основах туристской деятельности в Российской Федерации»</w:t>
      </w:r>
    </w:p>
    <w:p w:rsidR="00DD1D71" w:rsidRPr="0071528B" w:rsidRDefault="002F6531" w:rsidP="008A486E">
      <w:pPr>
        <w:pStyle w:val="11"/>
        <w:numPr>
          <w:ilvl w:val="1"/>
          <w:numId w:val="25"/>
        </w:numPr>
        <w:tabs>
          <w:tab w:val="num" w:pos="-360"/>
        </w:tabs>
        <w:ind w:left="-1077" w:right="-284" w:firstLine="0"/>
        <w:rPr>
          <w:sz w:val="18"/>
          <w:szCs w:val="18"/>
        </w:rPr>
      </w:pPr>
      <w:proofErr w:type="spellStart"/>
      <w:r w:rsidRPr="0071528B">
        <w:rPr>
          <w:sz w:val="18"/>
          <w:szCs w:val="18"/>
        </w:rPr>
        <w:t>Турагент</w:t>
      </w:r>
      <w:proofErr w:type="spellEnd"/>
      <w:r w:rsidR="00DD1D71" w:rsidRPr="0071528B">
        <w:rPr>
          <w:sz w:val="18"/>
          <w:szCs w:val="18"/>
        </w:rPr>
        <w:t xml:space="preserve"> проводит коммерческую деятельность по реализации туристских продуктов Туроператора в условиях полной финансовой самостоятельности. Возмещение расходов </w:t>
      </w:r>
      <w:proofErr w:type="spellStart"/>
      <w:r w:rsidRPr="0071528B">
        <w:rPr>
          <w:sz w:val="18"/>
          <w:szCs w:val="18"/>
        </w:rPr>
        <w:t>Турагент</w:t>
      </w:r>
      <w:r w:rsidR="00DD1D71" w:rsidRPr="0071528B">
        <w:rPr>
          <w:sz w:val="18"/>
          <w:szCs w:val="18"/>
        </w:rPr>
        <w:t>а</w:t>
      </w:r>
      <w:proofErr w:type="spellEnd"/>
      <w:r w:rsidR="00DD1D71" w:rsidRPr="0071528B">
        <w:rPr>
          <w:sz w:val="18"/>
          <w:szCs w:val="18"/>
        </w:rPr>
        <w:t xml:space="preserve">, связанных с исполнением поручения Туроператора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w:t>
      </w:r>
      <w:proofErr w:type="spellStart"/>
      <w:r w:rsidRPr="0071528B">
        <w:rPr>
          <w:sz w:val="18"/>
          <w:szCs w:val="18"/>
        </w:rPr>
        <w:t>Турагент</w:t>
      </w:r>
      <w:r w:rsidR="00DD1D71" w:rsidRPr="0071528B">
        <w:rPr>
          <w:sz w:val="18"/>
          <w:szCs w:val="18"/>
        </w:rPr>
        <w:t>у</w:t>
      </w:r>
      <w:proofErr w:type="spellEnd"/>
      <w:r w:rsidR="00DD1D71" w:rsidRPr="0071528B">
        <w:rPr>
          <w:sz w:val="18"/>
          <w:szCs w:val="18"/>
        </w:rPr>
        <w:t xml:space="preserve"> в соответствии с п. 4.6</w:t>
      </w:r>
      <w:proofErr w:type="gramStart"/>
      <w:r w:rsidR="00DD1D71" w:rsidRPr="0071528B">
        <w:rPr>
          <w:sz w:val="18"/>
          <w:szCs w:val="18"/>
        </w:rPr>
        <w:t>. настоящего</w:t>
      </w:r>
      <w:proofErr w:type="gramEnd"/>
      <w:r w:rsidR="00DD1D71" w:rsidRPr="0071528B">
        <w:rPr>
          <w:sz w:val="18"/>
          <w:szCs w:val="18"/>
        </w:rPr>
        <w:t xml:space="preserve"> договора. </w:t>
      </w:r>
    </w:p>
    <w:p w:rsidR="00DD1D71" w:rsidRPr="0071528B" w:rsidRDefault="002F6531" w:rsidP="008A486E">
      <w:pPr>
        <w:pStyle w:val="11"/>
        <w:numPr>
          <w:ilvl w:val="1"/>
          <w:numId w:val="25"/>
        </w:numPr>
        <w:ind w:left="-1077" w:right="-284" w:firstLine="0"/>
        <w:rPr>
          <w:sz w:val="18"/>
          <w:szCs w:val="18"/>
        </w:rPr>
      </w:pPr>
      <w:proofErr w:type="spellStart"/>
      <w:r w:rsidRPr="0071528B">
        <w:rPr>
          <w:sz w:val="18"/>
          <w:szCs w:val="18"/>
        </w:rPr>
        <w:t>Турагент</w:t>
      </w:r>
      <w:proofErr w:type="spellEnd"/>
      <w:r w:rsidR="00DD1D71" w:rsidRPr="0071528B">
        <w:rPr>
          <w:sz w:val="18"/>
          <w:szCs w:val="18"/>
        </w:rPr>
        <w:t xml:space="preserve"> осуществляет реализацию туристских продуктов Туроператора в соответствии с содержащимися в настоящем договоре указаниями Туроператора и в пределах установленных настоящим договором полномочий.</w:t>
      </w:r>
    </w:p>
    <w:p w:rsidR="00DD1D71" w:rsidRPr="0071528B" w:rsidRDefault="00DD1D71" w:rsidP="00716E8C">
      <w:pPr>
        <w:pStyle w:val="11"/>
        <w:numPr>
          <w:ilvl w:val="1"/>
          <w:numId w:val="25"/>
        </w:numPr>
        <w:ind w:left="-1077" w:right="-284" w:firstLine="0"/>
        <w:rPr>
          <w:sz w:val="18"/>
          <w:szCs w:val="18"/>
        </w:rPr>
      </w:pPr>
      <w:r w:rsidRPr="0071528B">
        <w:rPr>
          <w:sz w:val="18"/>
          <w:szCs w:val="18"/>
        </w:rPr>
        <w:t xml:space="preserve">Все права и обязанности по сделке, заключенной </w:t>
      </w:r>
      <w:proofErr w:type="spellStart"/>
      <w:r w:rsidR="002F6531" w:rsidRPr="0071528B">
        <w:rPr>
          <w:sz w:val="18"/>
          <w:szCs w:val="18"/>
        </w:rPr>
        <w:t>Турагент</w:t>
      </w:r>
      <w:r w:rsidRPr="0071528B">
        <w:rPr>
          <w:sz w:val="18"/>
          <w:szCs w:val="18"/>
        </w:rPr>
        <w:t>ом</w:t>
      </w:r>
      <w:proofErr w:type="spellEnd"/>
      <w:r w:rsidRPr="0071528B">
        <w:rPr>
          <w:sz w:val="18"/>
          <w:szCs w:val="18"/>
        </w:rPr>
        <w:t xml:space="preserve"> во исполнение поручения Туроператора, возникают непосредственно у </w:t>
      </w:r>
      <w:proofErr w:type="spellStart"/>
      <w:r w:rsidR="002F6531" w:rsidRPr="0071528B">
        <w:rPr>
          <w:sz w:val="18"/>
          <w:szCs w:val="18"/>
        </w:rPr>
        <w:t>Турагент</w:t>
      </w:r>
      <w:r w:rsidRPr="0071528B">
        <w:rPr>
          <w:sz w:val="18"/>
          <w:szCs w:val="18"/>
        </w:rPr>
        <w:t>а</w:t>
      </w:r>
      <w:proofErr w:type="spellEnd"/>
      <w:r w:rsidRPr="0071528B">
        <w:rPr>
          <w:sz w:val="18"/>
          <w:szCs w:val="18"/>
        </w:rPr>
        <w:t>, хотя бы Туроператор и был назван в сделке или вступил в непосредственные отношения по исполнению сделки.</w:t>
      </w:r>
    </w:p>
    <w:p w:rsidR="00DD1D71" w:rsidRPr="0071528B" w:rsidRDefault="002F6531" w:rsidP="00716E8C">
      <w:pPr>
        <w:pStyle w:val="11"/>
        <w:numPr>
          <w:ilvl w:val="1"/>
          <w:numId w:val="25"/>
        </w:numPr>
        <w:ind w:left="-1077" w:right="-284" w:firstLine="0"/>
        <w:rPr>
          <w:sz w:val="18"/>
          <w:szCs w:val="18"/>
        </w:rPr>
      </w:pPr>
      <w:proofErr w:type="spellStart"/>
      <w:r w:rsidRPr="0071528B">
        <w:rPr>
          <w:sz w:val="18"/>
          <w:szCs w:val="18"/>
        </w:rPr>
        <w:t>Турагент</w:t>
      </w:r>
      <w:proofErr w:type="spellEnd"/>
      <w:r w:rsidR="00DD1D71" w:rsidRPr="0071528B">
        <w:rPr>
          <w:sz w:val="18"/>
          <w:szCs w:val="18"/>
        </w:rPr>
        <w:t xml:space="preserve"> выступает в сделках с третьими лицами от своего имени, ответственность </w:t>
      </w:r>
      <w:proofErr w:type="spellStart"/>
      <w:r w:rsidRPr="0071528B">
        <w:rPr>
          <w:sz w:val="18"/>
          <w:szCs w:val="18"/>
        </w:rPr>
        <w:t>Турагент</w:t>
      </w:r>
      <w:r w:rsidR="00DD1D71" w:rsidRPr="0071528B">
        <w:rPr>
          <w:sz w:val="18"/>
          <w:szCs w:val="18"/>
        </w:rPr>
        <w:t>а</w:t>
      </w:r>
      <w:proofErr w:type="spellEnd"/>
      <w:r w:rsidR="00DD1D71" w:rsidRPr="0071528B">
        <w:rPr>
          <w:sz w:val="18"/>
          <w:szCs w:val="18"/>
        </w:rPr>
        <w:t xml:space="preserve"> наступает с момента подачи заявки Туроператору на бронирование турпродукта.</w:t>
      </w:r>
    </w:p>
    <w:p w:rsidR="00DD1D71" w:rsidRPr="0071528B" w:rsidRDefault="00DD1D71" w:rsidP="00DD1D71">
      <w:pPr>
        <w:pStyle w:val="11"/>
        <w:ind w:left="-1080" w:right="-284"/>
        <w:rPr>
          <w:sz w:val="18"/>
          <w:szCs w:val="18"/>
        </w:rPr>
      </w:pPr>
    </w:p>
    <w:p w:rsidR="00DD1D71" w:rsidRPr="0071528B" w:rsidRDefault="00DD1D71" w:rsidP="00DD1D71">
      <w:pPr>
        <w:widowControl w:val="0"/>
        <w:tabs>
          <w:tab w:val="num" w:pos="0"/>
          <w:tab w:val="left" w:pos="709"/>
        </w:tabs>
        <w:spacing w:after="0" w:line="240" w:lineRule="auto"/>
        <w:ind w:left="-1080" w:right="-284"/>
        <w:jc w:val="center"/>
        <w:rPr>
          <w:rFonts w:ascii="Times New Roman" w:hAnsi="Times New Roman"/>
          <w:b/>
          <w:sz w:val="18"/>
          <w:szCs w:val="18"/>
        </w:rPr>
      </w:pPr>
      <w:r w:rsidRPr="0071528B">
        <w:rPr>
          <w:rFonts w:ascii="Times New Roman" w:hAnsi="Times New Roman"/>
          <w:b/>
          <w:sz w:val="18"/>
          <w:szCs w:val="18"/>
        </w:rPr>
        <w:t>2.  Права и обязанности сторон</w:t>
      </w:r>
    </w:p>
    <w:p w:rsidR="00DD1D71" w:rsidRPr="0071528B" w:rsidRDefault="00DD1D71" w:rsidP="00DD1D71">
      <w:pPr>
        <w:tabs>
          <w:tab w:val="num" w:pos="-1080"/>
          <w:tab w:val="num" w:pos="0"/>
        </w:tabs>
        <w:spacing w:after="0" w:line="240" w:lineRule="auto"/>
        <w:ind w:left="-1080" w:right="-284"/>
        <w:jc w:val="both"/>
        <w:rPr>
          <w:rFonts w:ascii="Times New Roman" w:hAnsi="Times New Roman"/>
          <w:b/>
          <w:sz w:val="18"/>
          <w:szCs w:val="18"/>
        </w:rPr>
      </w:pPr>
      <w:r w:rsidRPr="0071528B">
        <w:rPr>
          <w:rFonts w:ascii="Times New Roman" w:hAnsi="Times New Roman"/>
          <w:b/>
          <w:sz w:val="18"/>
          <w:szCs w:val="18"/>
        </w:rPr>
        <w:t>2.1.        Туроператор обязан:</w:t>
      </w:r>
    </w:p>
    <w:p w:rsidR="00DD1D71" w:rsidRPr="0071528B" w:rsidRDefault="00DD1D71" w:rsidP="00DD1D71">
      <w:pPr>
        <w:pStyle w:val="a5"/>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71528B">
        <w:rPr>
          <w:sz w:val="18"/>
          <w:szCs w:val="18"/>
        </w:rPr>
        <w:t xml:space="preserve">По запросам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предоставлять </w:t>
      </w:r>
      <w:proofErr w:type="spellStart"/>
      <w:r w:rsidR="002F6531" w:rsidRPr="0071528B">
        <w:rPr>
          <w:sz w:val="18"/>
          <w:szCs w:val="18"/>
        </w:rPr>
        <w:t>Турагент</w:t>
      </w:r>
      <w:r w:rsidRPr="0071528B">
        <w:rPr>
          <w:sz w:val="18"/>
          <w:szCs w:val="18"/>
        </w:rPr>
        <w:t>у</w:t>
      </w:r>
      <w:proofErr w:type="spellEnd"/>
      <w:r w:rsidRPr="0071528B">
        <w:rPr>
          <w:sz w:val="18"/>
          <w:szCs w:val="18"/>
        </w:rPr>
        <w:t xml:space="preserve"> информацию и материалы, необходимые для исполнения настоящего договора, включая информацию о потребительских свойствах туристского продукта и безопасности туристского продукта в объеме, необходимом для последующей реализации </w:t>
      </w:r>
      <w:proofErr w:type="spellStart"/>
      <w:r w:rsidR="002F6531" w:rsidRPr="0071528B">
        <w:rPr>
          <w:sz w:val="18"/>
          <w:szCs w:val="18"/>
        </w:rPr>
        <w:t>Турагент</w:t>
      </w:r>
      <w:r w:rsidRPr="0071528B">
        <w:rPr>
          <w:sz w:val="18"/>
          <w:szCs w:val="18"/>
        </w:rPr>
        <w:t>ом</w:t>
      </w:r>
      <w:proofErr w:type="spellEnd"/>
      <w:r w:rsidRPr="0071528B">
        <w:rPr>
          <w:sz w:val="18"/>
          <w:szCs w:val="18"/>
        </w:rPr>
        <w:t xml:space="preserve">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w:t>
      </w:r>
    </w:p>
    <w:p w:rsidR="00DD1D71" w:rsidRDefault="00DD1D71" w:rsidP="00DD1D71">
      <w:pPr>
        <w:pStyle w:val="a5"/>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8"/>
          <w:szCs w:val="18"/>
        </w:rPr>
      </w:pPr>
      <w:r w:rsidRPr="0071528B">
        <w:rPr>
          <w:sz w:val="18"/>
          <w:szCs w:val="18"/>
        </w:rPr>
        <w:t xml:space="preserve">Информировать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об изменениях цен на туристские продукты Туроператора, и об изменении состава услуг, входящих в туристские продукты Туроператора.</w:t>
      </w:r>
    </w:p>
    <w:p w:rsidR="008A486E" w:rsidRPr="0071528B" w:rsidRDefault="008A486E" w:rsidP="008A486E">
      <w:pPr>
        <w:pStyle w:val="a5"/>
        <w:widowControl/>
        <w:tabs>
          <w:tab w:val="left" w:pos="-360"/>
        </w:tabs>
        <w:overflowPunct w:val="0"/>
        <w:autoSpaceDE w:val="0"/>
        <w:autoSpaceDN w:val="0"/>
        <w:adjustRightInd w:val="0"/>
        <w:ind w:left="-1080" w:right="-284"/>
        <w:jc w:val="both"/>
        <w:textAlignment w:val="baseline"/>
        <w:rPr>
          <w:sz w:val="18"/>
          <w:szCs w:val="18"/>
        </w:rPr>
      </w:pPr>
    </w:p>
    <w:p w:rsidR="00DD1D71" w:rsidRPr="0071528B" w:rsidRDefault="00DD1D71" w:rsidP="00DD1D71">
      <w:pPr>
        <w:tabs>
          <w:tab w:val="num" w:pos="-1080"/>
          <w:tab w:val="left" w:pos="0"/>
        </w:tabs>
        <w:spacing w:after="0" w:line="240" w:lineRule="auto"/>
        <w:ind w:left="-1080" w:right="-284"/>
        <w:jc w:val="both"/>
        <w:rPr>
          <w:rFonts w:ascii="Times New Roman" w:hAnsi="Times New Roman"/>
          <w:b/>
          <w:sz w:val="18"/>
          <w:szCs w:val="18"/>
        </w:rPr>
      </w:pPr>
      <w:r w:rsidRPr="0071528B">
        <w:rPr>
          <w:rFonts w:ascii="Times New Roman" w:hAnsi="Times New Roman"/>
          <w:b/>
          <w:sz w:val="18"/>
          <w:szCs w:val="18"/>
        </w:rPr>
        <w:t>2. 2.       Туроператор вправе:</w:t>
      </w:r>
    </w:p>
    <w:p w:rsidR="00DD1D71" w:rsidRPr="0071528B" w:rsidRDefault="00DD1D71" w:rsidP="00DD1D71">
      <w:pPr>
        <w:pStyle w:val="a5"/>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71528B">
        <w:rPr>
          <w:sz w:val="18"/>
          <w:szCs w:val="18"/>
        </w:rPr>
        <w:t xml:space="preserve">Производить замену услуг, входящих в туристский продукт, на аналогичные услуги или с предоставлением в пользу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услуг более высокого класса без доплаты со стороны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DD1D71" w:rsidRPr="0071528B" w:rsidRDefault="00DD1D71" w:rsidP="00DD1D71">
      <w:pPr>
        <w:pStyle w:val="a5"/>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71528B">
        <w:rPr>
          <w:sz w:val="18"/>
          <w:szCs w:val="18"/>
        </w:rPr>
        <w:t xml:space="preserve">При неисполнении </w:t>
      </w:r>
      <w:proofErr w:type="spellStart"/>
      <w:r w:rsidR="002F6531" w:rsidRPr="0071528B">
        <w:rPr>
          <w:sz w:val="18"/>
          <w:szCs w:val="18"/>
        </w:rPr>
        <w:t>Турагент</w:t>
      </w:r>
      <w:r w:rsidRPr="0071528B">
        <w:rPr>
          <w:sz w:val="18"/>
          <w:szCs w:val="18"/>
        </w:rPr>
        <w:t>ом</w:t>
      </w:r>
      <w:proofErr w:type="spellEnd"/>
      <w:r w:rsidRPr="0071528B">
        <w:rPr>
          <w:sz w:val="18"/>
          <w:szCs w:val="18"/>
        </w:rPr>
        <w:t xml:space="preserve"> любого из денежных обязательств, установленных настоящим договором в одностороннем порядке без предварительного уведомления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отказать в предоставлении забронированного туристского продукта и/или изменить его потребительские свойства, и/или приостановить оказание услуг, предусмотренных заявкой на бронирование туристского продукта</w:t>
      </w:r>
      <w:r w:rsidRPr="0071528B">
        <w:rPr>
          <w:bCs/>
          <w:sz w:val="18"/>
          <w:szCs w:val="18"/>
        </w:rPr>
        <w:t>. П</w:t>
      </w:r>
      <w:r w:rsidRPr="0071528B">
        <w:rPr>
          <w:sz w:val="18"/>
          <w:szCs w:val="18"/>
        </w:rPr>
        <w:t xml:space="preserve">онесенные </w:t>
      </w:r>
      <w:proofErr w:type="spellStart"/>
      <w:r w:rsidR="002F6531" w:rsidRPr="0071528B">
        <w:rPr>
          <w:sz w:val="18"/>
          <w:szCs w:val="18"/>
        </w:rPr>
        <w:t>Турагент</w:t>
      </w:r>
      <w:r w:rsidRPr="0071528B">
        <w:rPr>
          <w:sz w:val="18"/>
          <w:szCs w:val="18"/>
        </w:rPr>
        <w:t>ом</w:t>
      </w:r>
      <w:proofErr w:type="spellEnd"/>
      <w:r w:rsidRPr="0071528B">
        <w:rPr>
          <w:sz w:val="18"/>
          <w:szCs w:val="18"/>
        </w:rPr>
        <w:t xml:space="preserve"> убытки, связанные с исполнением Туроператором прав, предусмотренных настоящим пунктом договора, Туроператором не возмещаются, </w:t>
      </w:r>
      <w:r w:rsidRPr="0071528B">
        <w:rPr>
          <w:bCs/>
          <w:sz w:val="18"/>
          <w:szCs w:val="18"/>
        </w:rPr>
        <w:t xml:space="preserve">ответственность перед заказчиком туристского продукта за неисполнение обязательств по договору о реализации туристского продукта несет </w:t>
      </w:r>
      <w:proofErr w:type="spellStart"/>
      <w:r w:rsidR="002F6531" w:rsidRPr="0071528B">
        <w:rPr>
          <w:bCs/>
          <w:sz w:val="18"/>
          <w:szCs w:val="18"/>
        </w:rPr>
        <w:t>Турагент</w:t>
      </w:r>
      <w:proofErr w:type="spellEnd"/>
      <w:r w:rsidRPr="0071528B">
        <w:rPr>
          <w:sz w:val="18"/>
          <w:szCs w:val="18"/>
        </w:rPr>
        <w:t xml:space="preserve">.  </w:t>
      </w:r>
    </w:p>
    <w:p w:rsidR="006B1C44" w:rsidRPr="0071528B" w:rsidRDefault="00DD1D71" w:rsidP="006B1C44">
      <w:pPr>
        <w:pStyle w:val="a5"/>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71528B">
        <w:rPr>
          <w:sz w:val="18"/>
          <w:szCs w:val="18"/>
        </w:rPr>
        <w:t xml:space="preserve">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Туроператором по заявке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хотя бы и в измененном виде, является надлежащим доказательством факта согласия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6B1C44" w:rsidRPr="0071528B" w:rsidRDefault="006B1C44" w:rsidP="006B1C44">
      <w:pPr>
        <w:pStyle w:val="a5"/>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71528B">
        <w:rPr>
          <w:sz w:val="18"/>
          <w:szCs w:val="18"/>
        </w:rPr>
        <w:t xml:space="preserve">Туроператор вправе в любое время отозвать доверенность у </w:t>
      </w:r>
      <w:proofErr w:type="spellStart"/>
      <w:r w:rsidRPr="0071528B">
        <w:rPr>
          <w:sz w:val="18"/>
          <w:szCs w:val="18"/>
        </w:rPr>
        <w:t>Турагента</w:t>
      </w:r>
      <w:proofErr w:type="spellEnd"/>
      <w:r w:rsidRPr="0071528B">
        <w:rPr>
          <w:sz w:val="18"/>
          <w:szCs w:val="18"/>
        </w:rPr>
        <w:t xml:space="preserve">, направив ему соответствующее уведомление. Доверенность считается отозванной с момента доставки в почтовое отделение на юридический адрес </w:t>
      </w:r>
      <w:proofErr w:type="spellStart"/>
      <w:r w:rsidRPr="0071528B">
        <w:rPr>
          <w:sz w:val="18"/>
          <w:szCs w:val="18"/>
        </w:rPr>
        <w:t>Турагента</w:t>
      </w:r>
      <w:proofErr w:type="spellEnd"/>
      <w:r w:rsidRPr="0071528B">
        <w:rPr>
          <w:sz w:val="18"/>
          <w:szCs w:val="18"/>
        </w:rPr>
        <w:t xml:space="preserve"> данного уведомления. </w:t>
      </w:r>
    </w:p>
    <w:p w:rsidR="006B1C44" w:rsidRPr="0071528B" w:rsidRDefault="006B1C44" w:rsidP="006B1C44">
      <w:pPr>
        <w:pStyle w:val="a5"/>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71528B">
        <w:rPr>
          <w:sz w:val="18"/>
          <w:szCs w:val="18"/>
        </w:rPr>
        <w:t>Вносить изменения в условия обслуживания, стоимость, программу рейса, график и маршрут движения теплохода, в том числе подтвержденного комплекса услуг, по собственной инициативе в связи наступлением неблагоприятных гидрометеорологических условий (туман, шторм, объявление штормового предупреждения в районе прохождения Судна, падения уровня  воды  в месте  прохождения  теплохода, подтвержденное  соответствующими службами, распоряжениями диспетчерских служб), запрещающими движение Судна по пути его следования.</w:t>
      </w:r>
    </w:p>
    <w:p w:rsidR="006B1C44" w:rsidRPr="0071528B" w:rsidRDefault="006B1C44" w:rsidP="006B1C44">
      <w:pPr>
        <w:pStyle w:val="a5"/>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71528B">
        <w:rPr>
          <w:sz w:val="18"/>
          <w:szCs w:val="18"/>
        </w:rPr>
        <w:t xml:space="preserve">В исключительных случаях вносить изменения в программу тура, содержание экскурсионной и развлекательных программ, не меняя при этом качество и количество предоставляемых услуг, а также заменить номер (каюту), указанную в заявке, подтверждении, путевке (договоре) на номер (каюту) той же категории или более высокой </w:t>
      </w:r>
      <w:proofErr w:type="gramStart"/>
      <w:r w:rsidRPr="0071528B">
        <w:rPr>
          <w:sz w:val="18"/>
          <w:szCs w:val="18"/>
        </w:rPr>
        <w:t>категории  без</w:t>
      </w:r>
      <w:proofErr w:type="gramEnd"/>
      <w:r w:rsidRPr="0071528B">
        <w:rPr>
          <w:sz w:val="18"/>
          <w:szCs w:val="18"/>
        </w:rPr>
        <w:t xml:space="preserve"> изменения стоимости тура, изменить расписание движения судов;</w:t>
      </w:r>
    </w:p>
    <w:p w:rsidR="006B1C44" w:rsidRDefault="006B1C44" w:rsidP="006B1C44">
      <w:pPr>
        <w:pStyle w:val="a5"/>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8"/>
          <w:szCs w:val="18"/>
        </w:rPr>
      </w:pPr>
      <w:r w:rsidRPr="0071528B">
        <w:rPr>
          <w:sz w:val="18"/>
          <w:szCs w:val="18"/>
        </w:rPr>
        <w:lastRenderedPageBreak/>
        <w:t xml:space="preserve">Увеличить стоимость забронированного тура в случае увеличения тарифов средств </w:t>
      </w:r>
      <w:proofErr w:type="gramStart"/>
      <w:r w:rsidRPr="0071528B">
        <w:rPr>
          <w:sz w:val="18"/>
          <w:szCs w:val="18"/>
        </w:rPr>
        <w:t>размещения,  транспортных</w:t>
      </w:r>
      <w:proofErr w:type="gramEnd"/>
      <w:r w:rsidRPr="0071528B">
        <w:rPr>
          <w:sz w:val="18"/>
          <w:szCs w:val="18"/>
        </w:rPr>
        <w:t xml:space="preserve"> компаний, объектов показа, а также резкого скачка курса национальных валют, заранее уведомив об этом </w:t>
      </w:r>
      <w:proofErr w:type="spellStart"/>
      <w:r w:rsidRPr="0071528B">
        <w:rPr>
          <w:sz w:val="18"/>
          <w:szCs w:val="18"/>
        </w:rPr>
        <w:t>Турагента</w:t>
      </w:r>
      <w:proofErr w:type="spellEnd"/>
      <w:r w:rsidRPr="0071528B">
        <w:rPr>
          <w:sz w:val="18"/>
          <w:szCs w:val="18"/>
        </w:rPr>
        <w:t>.</w:t>
      </w:r>
    </w:p>
    <w:p w:rsidR="008A486E" w:rsidRPr="0071528B" w:rsidRDefault="008A486E" w:rsidP="008A486E">
      <w:pPr>
        <w:pStyle w:val="a5"/>
        <w:widowControl/>
        <w:tabs>
          <w:tab w:val="left" w:pos="-360"/>
        </w:tabs>
        <w:overflowPunct w:val="0"/>
        <w:autoSpaceDE w:val="0"/>
        <w:autoSpaceDN w:val="0"/>
        <w:adjustRightInd w:val="0"/>
        <w:ind w:left="-1080" w:right="-284"/>
        <w:jc w:val="both"/>
        <w:textAlignment w:val="baseline"/>
        <w:rPr>
          <w:sz w:val="18"/>
          <w:szCs w:val="18"/>
        </w:rPr>
      </w:pPr>
    </w:p>
    <w:p w:rsidR="0065658F" w:rsidRPr="0071528B" w:rsidRDefault="00DD1D71" w:rsidP="0065658F">
      <w:pPr>
        <w:tabs>
          <w:tab w:val="num" w:pos="-1080"/>
          <w:tab w:val="left" w:pos="0"/>
        </w:tabs>
        <w:spacing w:after="0" w:line="240" w:lineRule="auto"/>
        <w:ind w:left="-1080" w:right="-284"/>
        <w:jc w:val="both"/>
        <w:rPr>
          <w:rFonts w:ascii="Times New Roman" w:hAnsi="Times New Roman"/>
          <w:b/>
          <w:sz w:val="18"/>
          <w:szCs w:val="18"/>
        </w:rPr>
      </w:pPr>
      <w:r w:rsidRPr="0071528B">
        <w:rPr>
          <w:rFonts w:ascii="Times New Roman" w:hAnsi="Times New Roman"/>
          <w:b/>
          <w:sz w:val="18"/>
          <w:szCs w:val="18"/>
        </w:rPr>
        <w:t xml:space="preserve">2. 3.       </w:t>
      </w:r>
      <w:proofErr w:type="spellStart"/>
      <w:r w:rsidR="002F6531" w:rsidRPr="0071528B">
        <w:rPr>
          <w:rFonts w:ascii="Times New Roman" w:hAnsi="Times New Roman"/>
          <w:b/>
          <w:sz w:val="18"/>
          <w:szCs w:val="18"/>
        </w:rPr>
        <w:t>Турагент</w:t>
      </w:r>
      <w:proofErr w:type="spellEnd"/>
      <w:r w:rsidRPr="0071528B">
        <w:rPr>
          <w:rFonts w:ascii="Times New Roman" w:hAnsi="Times New Roman"/>
          <w:b/>
          <w:sz w:val="18"/>
          <w:szCs w:val="18"/>
        </w:rPr>
        <w:t xml:space="preserve"> обязан:</w:t>
      </w:r>
    </w:p>
    <w:p w:rsidR="0065658F" w:rsidRPr="0071528B" w:rsidRDefault="0065658F" w:rsidP="008A486E">
      <w:pPr>
        <w:tabs>
          <w:tab w:val="num" w:pos="-1080"/>
          <w:tab w:val="left" w:pos="0"/>
        </w:tabs>
        <w:spacing w:after="0" w:line="240" w:lineRule="auto"/>
        <w:ind w:left="-1077" w:right="-284"/>
        <w:jc w:val="both"/>
        <w:rPr>
          <w:rFonts w:ascii="Times New Roman" w:hAnsi="Times New Roman"/>
          <w:sz w:val="18"/>
          <w:szCs w:val="18"/>
        </w:rPr>
      </w:pPr>
      <w:r w:rsidRPr="0071528B">
        <w:rPr>
          <w:rFonts w:ascii="Times New Roman" w:hAnsi="Times New Roman"/>
          <w:sz w:val="18"/>
          <w:szCs w:val="18"/>
        </w:rPr>
        <w:t>2.3.1.</w:t>
      </w:r>
      <w:r w:rsidRPr="0071528B">
        <w:rPr>
          <w:rFonts w:ascii="Times New Roman" w:hAnsi="Times New Roman"/>
          <w:b/>
          <w:sz w:val="18"/>
          <w:szCs w:val="18"/>
        </w:rPr>
        <w:t xml:space="preserve"> </w:t>
      </w:r>
      <w:r w:rsidRPr="0071528B">
        <w:rPr>
          <w:rFonts w:ascii="Times New Roman" w:hAnsi="Times New Roman"/>
          <w:sz w:val="18"/>
          <w:szCs w:val="18"/>
        </w:rPr>
        <w:t>Д</w:t>
      </w:r>
      <w:r w:rsidR="009D4FF1" w:rsidRPr="0071528B">
        <w:rPr>
          <w:rFonts w:ascii="Times New Roman" w:hAnsi="Times New Roman"/>
          <w:sz w:val="18"/>
          <w:szCs w:val="18"/>
        </w:rPr>
        <w:t xml:space="preserve">онести полученную от Туроператора информацию о качестве и потребительских свойствах турпродукта до туриста неискаженной, сверив стоимость в действующем прайс-листе и в личном кабинете на сайте Туроператора </w:t>
      </w:r>
      <w:hyperlink r:id="rId7" w:history="1">
        <w:r w:rsidR="009D4FF1" w:rsidRPr="0071528B">
          <w:rPr>
            <w:rStyle w:val="a7"/>
            <w:rFonts w:ascii="Times New Roman" w:hAnsi="Times New Roman"/>
            <w:sz w:val="18"/>
            <w:szCs w:val="18"/>
          </w:rPr>
          <w:t>www.</w:t>
        </w:r>
        <w:r w:rsidR="00C5177B" w:rsidRPr="0071528B">
          <w:rPr>
            <w:rStyle w:val="a7"/>
            <w:rFonts w:ascii="Times New Roman" w:hAnsi="Times New Roman"/>
            <w:sz w:val="18"/>
            <w:szCs w:val="18"/>
            <w:lang w:val="en-US"/>
          </w:rPr>
          <w:t>kruiztur</w:t>
        </w:r>
        <w:r w:rsidR="00C5177B" w:rsidRPr="0071528B">
          <w:rPr>
            <w:rStyle w:val="a7"/>
            <w:rFonts w:ascii="Times New Roman" w:hAnsi="Times New Roman"/>
            <w:sz w:val="18"/>
            <w:szCs w:val="18"/>
          </w:rPr>
          <w:t>.</w:t>
        </w:r>
        <w:proofErr w:type="spellStart"/>
        <w:r w:rsidR="00C5177B" w:rsidRPr="0071528B">
          <w:rPr>
            <w:rStyle w:val="a7"/>
            <w:rFonts w:ascii="Times New Roman" w:hAnsi="Times New Roman"/>
            <w:sz w:val="18"/>
            <w:szCs w:val="18"/>
            <w:lang w:val="en-US"/>
          </w:rPr>
          <w:t>ru</w:t>
        </w:r>
        <w:proofErr w:type="spellEnd"/>
        <w:proofErr w:type="gramStart"/>
      </w:hyperlink>
      <w:r w:rsidR="009D4FF1" w:rsidRPr="0071528B">
        <w:rPr>
          <w:rFonts w:ascii="Times New Roman" w:hAnsi="Times New Roman"/>
          <w:sz w:val="18"/>
          <w:szCs w:val="18"/>
        </w:rPr>
        <w:t xml:space="preserve">  с</w:t>
      </w:r>
      <w:proofErr w:type="gramEnd"/>
      <w:r w:rsidR="009D4FF1" w:rsidRPr="0071528B">
        <w:rPr>
          <w:rFonts w:ascii="Times New Roman" w:hAnsi="Times New Roman"/>
          <w:sz w:val="18"/>
          <w:szCs w:val="18"/>
        </w:rPr>
        <w:t xml:space="preserve"> учетом выбранных услуг, входящих в стоимость заявки, </w:t>
      </w:r>
    </w:p>
    <w:p w:rsidR="009D4FF1" w:rsidRPr="0071528B" w:rsidRDefault="0065658F" w:rsidP="008A486E">
      <w:pPr>
        <w:tabs>
          <w:tab w:val="num" w:pos="-1080"/>
          <w:tab w:val="left" w:pos="0"/>
        </w:tabs>
        <w:spacing w:after="0" w:line="240" w:lineRule="auto"/>
        <w:ind w:left="-1077" w:right="-284"/>
        <w:jc w:val="both"/>
        <w:rPr>
          <w:rFonts w:ascii="Times New Roman" w:hAnsi="Times New Roman"/>
          <w:b/>
          <w:sz w:val="18"/>
          <w:szCs w:val="18"/>
        </w:rPr>
      </w:pPr>
      <w:r w:rsidRPr="0071528B">
        <w:rPr>
          <w:rFonts w:ascii="Times New Roman" w:hAnsi="Times New Roman"/>
          <w:sz w:val="18"/>
          <w:szCs w:val="18"/>
        </w:rPr>
        <w:t>2.3.2. П</w:t>
      </w:r>
      <w:r w:rsidR="009D4FF1" w:rsidRPr="0071528B">
        <w:rPr>
          <w:rFonts w:ascii="Times New Roman" w:hAnsi="Times New Roman"/>
          <w:sz w:val="18"/>
          <w:szCs w:val="18"/>
          <w:lang w:eastAsia="ar-SA"/>
        </w:rPr>
        <w:t xml:space="preserve">ри реализации </w:t>
      </w:r>
      <w:proofErr w:type="spellStart"/>
      <w:r w:rsidR="009D4FF1" w:rsidRPr="0071528B">
        <w:rPr>
          <w:rFonts w:ascii="Times New Roman" w:hAnsi="Times New Roman"/>
          <w:sz w:val="18"/>
          <w:szCs w:val="18"/>
          <w:lang w:eastAsia="ar-SA"/>
        </w:rPr>
        <w:t>Турагентом</w:t>
      </w:r>
      <w:proofErr w:type="spellEnd"/>
      <w:r w:rsidR="009D4FF1" w:rsidRPr="0071528B">
        <w:rPr>
          <w:rFonts w:ascii="Times New Roman" w:hAnsi="Times New Roman"/>
          <w:sz w:val="18"/>
          <w:szCs w:val="18"/>
          <w:lang w:eastAsia="ar-SA"/>
        </w:rPr>
        <w:t xml:space="preserve"> туристского продукта представить туристу и (или) иному заказчику копию доверенности, выданной Туроператором, на заключение от имени Туроператора договоров о реализации сформированного им туристского продукта.</w:t>
      </w:r>
    </w:p>
    <w:p w:rsidR="00DD1D71" w:rsidRPr="0071528B" w:rsidRDefault="00DD1D71" w:rsidP="008A486E">
      <w:pPr>
        <w:numPr>
          <w:ilvl w:val="2"/>
          <w:numId w:val="29"/>
        </w:numPr>
        <w:tabs>
          <w:tab w:val="left" w:pos="-567"/>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Обеспечивать возможность бронирования, получения информации и документов с 10.00 до 18.00 рабочего дня, для чего иметь включенными и функционирующими средства связи, обеспечивающие гарантированный уровень приема–передачи информации, бронирования и т.п. (аппараты факсимильной связи, факс-модем, E-</w:t>
      </w:r>
      <w:proofErr w:type="spellStart"/>
      <w:r w:rsidRPr="0071528B">
        <w:rPr>
          <w:rFonts w:ascii="Times New Roman" w:hAnsi="Times New Roman"/>
          <w:sz w:val="18"/>
          <w:szCs w:val="18"/>
        </w:rPr>
        <w:t>mail</w:t>
      </w:r>
      <w:proofErr w:type="spellEnd"/>
      <w:r w:rsidRPr="0071528B">
        <w:rPr>
          <w:rFonts w:ascii="Times New Roman" w:hAnsi="Times New Roman"/>
          <w:sz w:val="18"/>
          <w:szCs w:val="18"/>
        </w:rPr>
        <w:t xml:space="preserve"> и т.п.).</w:t>
      </w:r>
    </w:p>
    <w:p w:rsidR="00DD1D71" w:rsidRPr="0071528B" w:rsidRDefault="00DD1D71" w:rsidP="008A486E">
      <w:pPr>
        <w:numPr>
          <w:ilvl w:val="2"/>
          <w:numId w:val="29"/>
        </w:numPr>
        <w:tabs>
          <w:tab w:val="left" w:pos="-567"/>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Реализовывать предоставленные (подтвержденные) Туроператором туристские продукты в порядке и на условиях настоящего договора.</w:t>
      </w:r>
    </w:p>
    <w:p w:rsidR="00DD1D71" w:rsidRPr="0071528B" w:rsidRDefault="00DD1D71" w:rsidP="008A486E">
      <w:pPr>
        <w:numPr>
          <w:ilvl w:val="2"/>
          <w:numId w:val="29"/>
        </w:numPr>
        <w:tabs>
          <w:tab w:val="left" w:pos="-567"/>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Осуществлять продвижение туристских продуктов Туроператора в согласованной с Туроператором форме.</w:t>
      </w:r>
    </w:p>
    <w:p w:rsidR="00DD1D71" w:rsidRPr="0071528B" w:rsidRDefault="00DD1D71" w:rsidP="008A486E">
      <w:pPr>
        <w:numPr>
          <w:ilvl w:val="2"/>
          <w:numId w:val="29"/>
        </w:numPr>
        <w:tabs>
          <w:tab w:val="left" w:pos="-567"/>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Заключать с туристом (иным заказчиком туристского продукта) от своего имени в письменной форме договор о реализации туристского продукта, соответствующий требованиям законодательства РФ о защите прав потребителей и ФЗ «Об основах туристкой деятельности в РФ». </w:t>
      </w:r>
    </w:p>
    <w:p w:rsidR="00DD1D71" w:rsidRPr="0071528B" w:rsidRDefault="00DD1D71" w:rsidP="008A486E">
      <w:pPr>
        <w:widowControl w:val="0"/>
        <w:numPr>
          <w:ilvl w:val="2"/>
          <w:numId w:val="29"/>
        </w:numPr>
        <w:tabs>
          <w:tab w:val="left" w:pos="-567"/>
          <w:tab w:val="num" w:pos="540"/>
        </w:tabs>
        <w:spacing w:after="0" w:line="240" w:lineRule="auto"/>
        <w:ind w:left="-1077" w:right="-284" w:firstLine="0"/>
        <w:jc w:val="both"/>
        <w:rPr>
          <w:rFonts w:ascii="Times New Roman" w:hAnsi="Times New Roman"/>
          <w:sz w:val="18"/>
          <w:szCs w:val="18"/>
        </w:rPr>
      </w:pPr>
      <w:r w:rsidRPr="0071528B">
        <w:rPr>
          <w:rFonts w:ascii="Times New Roman" w:hAnsi="Times New Roman"/>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DD1D71" w:rsidRPr="0071528B" w:rsidRDefault="00DD1D71" w:rsidP="008A486E">
      <w:pPr>
        <w:widowControl w:val="0"/>
        <w:numPr>
          <w:ilvl w:val="2"/>
          <w:numId w:val="29"/>
        </w:numPr>
        <w:tabs>
          <w:tab w:val="left" w:pos="-567"/>
          <w:tab w:val="num" w:pos="540"/>
        </w:tabs>
        <w:spacing w:after="0" w:line="240" w:lineRule="auto"/>
        <w:ind w:left="-1077" w:right="-284" w:firstLine="0"/>
        <w:jc w:val="both"/>
        <w:rPr>
          <w:rFonts w:ascii="Times New Roman" w:hAnsi="Times New Roman"/>
          <w:sz w:val="18"/>
          <w:szCs w:val="18"/>
        </w:rPr>
      </w:pPr>
      <w:r w:rsidRPr="0071528B">
        <w:rPr>
          <w:rFonts w:ascii="Times New Roman" w:hAnsi="Times New Roman"/>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DD1D71" w:rsidRPr="0071528B" w:rsidRDefault="00DD1D71" w:rsidP="0065658F">
      <w:pPr>
        <w:widowControl w:val="0"/>
        <w:tabs>
          <w:tab w:val="left" w:pos="-360"/>
          <w:tab w:val="num" w:pos="540"/>
        </w:tabs>
        <w:overflowPunct w:val="0"/>
        <w:autoSpaceDE w:val="0"/>
        <w:autoSpaceDN w:val="0"/>
        <w:adjustRightInd w:val="0"/>
        <w:spacing w:after="0" w:line="240" w:lineRule="auto"/>
        <w:ind w:left="-1077" w:right="-284"/>
        <w:jc w:val="both"/>
        <w:textAlignment w:val="baseline"/>
        <w:rPr>
          <w:rFonts w:ascii="Times New Roman" w:hAnsi="Times New Roman"/>
          <w:sz w:val="18"/>
          <w:szCs w:val="18"/>
        </w:rPr>
      </w:pPr>
      <w:proofErr w:type="gramStart"/>
      <w:r w:rsidRPr="0071528B">
        <w:rPr>
          <w:rFonts w:ascii="Times New Roman" w:hAnsi="Times New Roman"/>
          <w:sz w:val="18"/>
          <w:szCs w:val="18"/>
        </w:rPr>
        <w:t>о</w:t>
      </w:r>
      <w:proofErr w:type="gramEnd"/>
      <w:r w:rsidRPr="0071528B">
        <w:rPr>
          <w:rFonts w:ascii="Times New Roman" w:hAnsi="Times New Roman"/>
          <w:sz w:val="18"/>
          <w:szCs w:val="18"/>
        </w:rPr>
        <w:t xml:space="preserve"> недопустимости самовольного изменения туристом программы путешествия; </w:t>
      </w:r>
    </w:p>
    <w:p w:rsidR="00DD1D71" w:rsidRPr="0071528B" w:rsidRDefault="00DD1D71" w:rsidP="0065658F">
      <w:pPr>
        <w:overflowPunct w:val="0"/>
        <w:autoSpaceDE w:val="0"/>
        <w:autoSpaceDN w:val="0"/>
        <w:adjustRightInd w:val="0"/>
        <w:spacing w:after="0" w:line="240" w:lineRule="auto"/>
        <w:ind w:left="-1077" w:right="-284"/>
        <w:jc w:val="both"/>
        <w:textAlignment w:val="baseline"/>
        <w:rPr>
          <w:rFonts w:ascii="Times New Roman" w:hAnsi="Times New Roman"/>
          <w:sz w:val="18"/>
          <w:szCs w:val="18"/>
        </w:rPr>
      </w:pPr>
      <w:proofErr w:type="gramStart"/>
      <w:r w:rsidRPr="0071528B">
        <w:rPr>
          <w:rFonts w:ascii="Times New Roman" w:hAnsi="Times New Roman"/>
          <w:sz w:val="18"/>
          <w:szCs w:val="18"/>
        </w:rPr>
        <w:t>о</w:t>
      </w:r>
      <w:proofErr w:type="gramEnd"/>
      <w:r w:rsidRPr="0071528B">
        <w:rPr>
          <w:rFonts w:ascii="Times New Roman" w:hAnsi="Times New Roman"/>
          <w:sz w:val="18"/>
          <w:szCs w:val="18"/>
        </w:rPr>
        <w:t xml:space="preserve"> том, что Туроператор не несет ответственности за услуги, не входящие в туристский продукт и приобретенные туристом самостоятельно;</w:t>
      </w:r>
    </w:p>
    <w:p w:rsidR="00DD1D71" w:rsidRPr="0071528B" w:rsidRDefault="00DD1D71" w:rsidP="0065658F">
      <w:pPr>
        <w:overflowPunct w:val="0"/>
        <w:autoSpaceDE w:val="0"/>
        <w:autoSpaceDN w:val="0"/>
        <w:adjustRightInd w:val="0"/>
        <w:spacing w:after="0" w:line="240" w:lineRule="auto"/>
        <w:ind w:left="-1077" w:right="-284"/>
        <w:jc w:val="both"/>
        <w:textAlignment w:val="baseline"/>
        <w:rPr>
          <w:rFonts w:ascii="Times New Roman" w:hAnsi="Times New Roman"/>
          <w:sz w:val="18"/>
          <w:szCs w:val="18"/>
        </w:rPr>
      </w:pPr>
      <w:proofErr w:type="gramStart"/>
      <w:r w:rsidRPr="0071528B">
        <w:rPr>
          <w:rFonts w:ascii="Times New Roman" w:hAnsi="Times New Roman"/>
          <w:sz w:val="18"/>
          <w:szCs w:val="18"/>
        </w:rPr>
        <w:t>об</w:t>
      </w:r>
      <w:proofErr w:type="gramEnd"/>
      <w:r w:rsidRPr="0071528B">
        <w:rPr>
          <w:rFonts w:ascii="Times New Roman" w:hAnsi="Times New Roman"/>
          <w:sz w:val="18"/>
          <w:szCs w:val="18"/>
        </w:rPr>
        <w:t xml:space="preserve"> условиях применения тарифов перевозчиков, в том числе о невозможности возврата стоимости авиабилета, приобретенного на чартерный  рейс;</w:t>
      </w:r>
    </w:p>
    <w:p w:rsidR="00DD1D71" w:rsidRPr="0071528B" w:rsidRDefault="00DD1D71" w:rsidP="00DD1D71">
      <w:pPr>
        <w:overflowPunct w:val="0"/>
        <w:autoSpaceDE w:val="0"/>
        <w:autoSpaceDN w:val="0"/>
        <w:adjustRightInd w:val="0"/>
        <w:spacing w:after="0" w:line="240" w:lineRule="auto"/>
        <w:ind w:left="-1080" w:right="-284"/>
        <w:jc w:val="both"/>
        <w:textAlignment w:val="baseline"/>
        <w:rPr>
          <w:rFonts w:ascii="Times New Roman" w:hAnsi="Times New Roman"/>
          <w:sz w:val="18"/>
          <w:szCs w:val="18"/>
        </w:rPr>
      </w:pPr>
      <w:proofErr w:type="gramStart"/>
      <w:r w:rsidRPr="0071528B">
        <w:rPr>
          <w:rFonts w:ascii="Times New Roman" w:hAnsi="Times New Roman"/>
          <w:sz w:val="18"/>
          <w:szCs w:val="18"/>
        </w:rPr>
        <w:t>о</w:t>
      </w:r>
      <w:proofErr w:type="gramEnd"/>
      <w:r w:rsidRPr="0071528B">
        <w:rPr>
          <w:rFonts w:ascii="Times New Roman" w:hAnsi="Times New Roman"/>
          <w:sz w:val="18"/>
          <w:szCs w:val="18"/>
        </w:rPr>
        <w:t xml:space="preserve">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DD1D71" w:rsidRPr="0071528B" w:rsidRDefault="00DD1D71" w:rsidP="00DD1D71">
      <w:pPr>
        <w:pStyle w:val="11"/>
        <w:widowControl/>
        <w:ind w:left="-1080" w:right="-284"/>
        <w:rPr>
          <w:sz w:val="18"/>
          <w:szCs w:val="18"/>
        </w:rPr>
      </w:pPr>
      <w:proofErr w:type="gramStart"/>
      <w:r w:rsidRPr="0071528B">
        <w:rPr>
          <w:sz w:val="18"/>
          <w:szCs w:val="18"/>
        </w:rPr>
        <w:t>об</w:t>
      </w:r>
      <w:proofErr w:type="gramEnd"/>
      <w:r w:rsidRPr="0071528B">
        <w:rPr>
          <w:sz w:val="18"/>
          <w:szCs w:val="18"/>
        </w:rPr>
        <w:t xml:space="preserve">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Туроператора в стране (месте) временного пребывания; </w:t>
      </w:r>
    </w:p>
    <w:p w:rsidR="00DD1D71" w:rsidRPr="0071528B" w:rsidRDefault="00DD1D71" w:rsidP="00DD1D71">
      <w:pPr>
        <w:pStyle w:val="11"/>
        <w:widowControl/>
        <w:ind w:left="-1080" w:right="-284"/>
        <w:rPr>
          <w:sz w:val="18"/>
          <w:szCs w:val="18"/>
        </w:rPr>
      </w:pPr>
      <w:proofErr w:type="gramStart"/>
      <w:r w:rsidRPr="0071528B">
        <w:rPr>
          <w:sz w:val="18"/>
          <w:szCs w:val="18"/>
        </w:rPr>
        <w:t>о</w:t>
      </w:r>
      <w:proofErr w:type="gramEnd"/>
      <w:r w:rsidRPr="0071528B">
        <w:rPr>
          <w:sz w:val="18"/>
          <w:szCs w:val="18"/>
        </w:rPr>
        <w:t xml:space="preserve">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w:t>
      </w:r>
      <w:proofErr w:type="spellStart"/>
      <w:r w:rsidR="002F6531" w:rsidRPr="0071528B">
        <w:rPr>
          <w:sz w:val="18"/>
          <w:szCs w:val="18"/>
        </w:rPr>
        <w:t>Турагент</w:t>
      </w:r>
      <w:r w:rsidRPr="0071528B">
        <w:rPr>
          <w:sz w:val="18"/>
          <w:szCs w:val="18"/>
        </w:rPr>
        <w:t>а</w:t>
      </w:r>
      <w:proofErr w:type="spellEnd"/>
      <w:r w:rsidRPr="0071528B">
        <w:rPr>
          <w:sz w:val="18"/>
          <w:szCs w:val="18"/>
        </w:rPr>
        <w:t>;</w:t>
      </w:r>
    </w:p>
    <w:p w:rsidR="00DD1D71" w:rsidRPr="0071528B" w:rsidRDefault="00DD1D71" w:rsidP="00DD1D71">
      <w:pPr>
        <w:pStyle w:val="11"/>
        <w:widowControl/>
        <w:ind w:left="-1080" w:right="-284"/>
        <w:rPr>
          <w:sz w:val="18"/>
          <w:szCs w:val="18"/>
        </w:rPr>
      </w:pPr>
      <w:proofErr w:type="gramStart"/>
      <w:r w:rsidRPr="0071528B">
        <w:rPr>
          <w:sz w:val="18"/>
          <w:szCs w:val="18"/>
        </w:rPr>
        <w:t>об</w:t>
      </w:r>
      <w:proofErr w:type="gramEnd"/>
      <w:r w:rsidRPr="0071528B">
        <w:rPr>
          <w:sz w:val="18"/>
          <w:szCs w:val="18"/>
        </w:rPr>
        <w:t xml:space="preserve">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DD1D71" w:rsidRPr="0071528B" w:rsidRDefault="00DD1D71" w:rsidP="00DD1D71">
      <w:pPr>
        <w:pStyle w:val="11"/>
        <w:widowControl/>
        <w:ind w:left="-1080" w:right="-284"/>
        <w:rPr>
          <w:sz w:val="18"/>
          <w:szCs w:val="18"/>
        </w:rPr>
      </w:pPr>
      <w:proofErr w:type="gramStart"/>
      <w:r w:rsidRPr="0071528B">
        <w:rPr>
          <w:sz w:val="18"/>
          <w:szCs w:val="18"/>
        </w:rPr>
        <w:t>о</w:t>
      </w:r>
      <w:proofErr w:type="gramEnd"/>
      <w:r w:rsidRPr="0071528B">
        <w:rPr>
          <w:sz w:val="18"/>
          <w:szCs w:val="18"/>
        </w:rPr>
        <w:t xml:space="preserve">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DD1D71" w:rsidRPr="0071528B" w:rsidRDefault="00DD1D71" w:rsidP="00DD1D71">
      <w:pPr>
        <w:pStyle w:val="11"/>
        <w:widowControl/>
        <w:ind w:left="-1080" w:right="-284"/>
        <w:rPr>
          <w:sz w:val="18"/>
          <w:szCs w:val="18"/>
        </w:rPr>
      </w:pPr>
      <w:proofErr w:type="gramStart"/>
      <w:r w:rsidRPr="0071528B">
        <w:rPr>
          <w:sz w:val="18"/>
          <w:szCs w:val="18"/>
        </w:rPr>
        <w:t>о</w:t>
      </w:r>
      <w:proofErr w:type="gramEnd"/>
      <w:r w:rsidRPr="0071528B">
        <w:rPr>
          <w:sz w:val="18"/>
          <w:szCs w:val="18"/>
        </w:rPr>
        <w:t xml:space="preserve">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DD1D71" w:rsidRPr="0071528B" w:rsidRDefault="00DD1D71" w:rsidP="00DD1D71">
      <w:pPr>
        <w:pStyle w:val="11"/>
        <w:widowControl/>
        <w:ind w:left="-1080" w:right="-284"/>
        <w:rPr>
          <w:sz w:val="18"/>
          <w:szCs w:val="18"/>
        </w:rPr>
      </w:pPr>
      <w:proofErr w:type="gramStart"/>
      <w:r w:rsidRPr="0071528B">
        <w:rPr>
          <w:sz w:val="18"/>
          <w:szCs w:val="18"/>
        </w:rPr>
        <w:t>об</w:t>
      </w:r>
      <w:proofErr w:type="gramEnd"/>
      <w:r w:rsidRPr="0071528B">
        <w:rPr>
          <w:sz w:val="18"/>
          <w:szCs w:val="18"/>
        </w:rPr>
        <w:t xml:space="preserve">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DD1D71" w:rsidRPr="0071528B" w:rsidRDefault="00DD1D71" w:rsidP="00DD1D71">
      <w:pPr>
        <w:pStyle w:val="11"/>
        <w:widowControl/>
        <w:ind w:left="-1077" w:right="-284"/>
        <w:rPr>
          <w:sz w:val="18"/>
          <w:szCs w:val="18"/>
        </w:rPr>
      </w:pPr>
      <w:proofErr w:type="gramStart"/>
      <w:r w:rsidRPr="0071528B">
        <w:rPr>
          <w:sz w:val="18"/>
          <w:szCs w:val="18"/>
        </w:rPr>
        <w:t>о</w:t>
      </w:r>
      <w:proofErr w:type="gramEnd"/>
      <w:r w:rsidRPr="0071528B">
        <w:rPr>
          <w:sz w:val="18"/>
          <w:szCs w:val="18"/>
        </w:rPr>
        <w:t xml:space="preserve">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DD1D71" w:rsidRPr="0071528B" w:rsidRDefault="00DD1D71" w:rsidP="00DD1D71">
      <w:pPr>
        <w:pStyle w:val="11"/>
        <w:widowControl/>
        <w:tabs>
          <w:tab w:val="left" w:pos="-360"/>
          <w:tab w:val="num" w:pos="540"/>
        </w:tabs>
        <w:ind w:left="-1077" w:right="-284"/>
        <w:rPr>
          <w:sz w:val="18"/>
          <w:szCs w:val="18"/>
        </w:rPr>
      </w:pPr>
      <w:proofErr w:type="gramStart"/>
      <w:r w:rsidRPr="0071528B">
        <w:rPr>
          <w:sz w:val="18"/>
          <w:szCs w:val="18"/>
        </w:rPr>
        <w:t>об</w:t>
      </w:r>
      <w:proofErr w:type="gramEnd"/>
      <w:r w:rsidRPr="0071528B">
        <w:rPr>
          <w:sz w:val="18"/>
          <w:szCs w:val="18"/>
        </w:rPr>
        <w:t xml:space="preserve"> иных особенностях путешествия, с соблюдением требований, предусмотренных статьей 14 ФЗ «Об основах туристской деятельности в РФ»;</w:t>
      </w:r>
    </w:p>
    <w:p w:rsidR="00DD1D71" w:rsidRPr="0071528B" w:rsidRDefault="00DD1D71" w:rsidP="00DD1D71">
      <w:pPr>
        <w:pStyle w:val="11"/>
        <w:widowControl/>
        <w:tabs>
          <w:tab w:val="left" w:pos="-360"/>
          <w:tab w:val="num" w:pos="540"/>
        </w:tabs>
        <w:ind w:left="-1077" w:right="-284"/>
        <w:rPr>
          <w:sz w:val="18"/>
          <w:szCs w:val="18"/>
        </w:rPr>
      </w:pPr>
      <w:proofErr w:type="gramStart"/>
      <w:r w:rsidRPr="0071528B">
        <w:rPr>
          <w:sz w:val="18"/>
          <w:szCs w:val="18"/>
        </w:rPr>
        <w:t>о</w:t>
      </w:r>
      <w:proofErr w:type="gramEnd"/>
      <w:r w:rsidRPr="0071528B">
        <w:rPr>
          <w:sz w:val="18"/>
          <w:szCs w:val="18"/>
        </w:rPr>
        <w:t xml:space="preserve">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DD1D71" w:rsidRPr="0071528B" w:rsidRDefault="00DD1D71" w:rsidP="00DD1D71">
      <w:pPr>
        <w:pStyle w:val="11"/>
        <w:widowControl/>
        <w:ind w:left="-1077" w:right="-284"/>
        <w:rPr>
          <w:sz w:val="18"/>
          <w:szCs w:val="18"/>
        </w:rPr>
      </w:pPr>
      <w:r w:rsidRPr="0071528B">
        <w:rPr>
          <w:sz w:val="18"/>
          <w:szCs w:val="18"/>
        </w:rPr>
        <w:t xml:space="preserve">В случае </w:t>
      </w:r>
      <w:r w:rsidR="008A486E" w:rsidRPr="0071528B">
        <w:rPr>
          <w:sz w:val="18"/>
          <w:szCs w:val="18"/>
        </w:rPr>
        <w:t>непредставления</w:t>
      </w:r>
      <w:r w:rsidRPr="0071528B">
        <w:rPr>
          <w:sz w:val="18"/>
          <w:szCs w:val="18"/>
        </w:rPr>
        <w:t xml:space="preserve"> </w:t>
      </w:r>
      <w:r w:rsidR="002F6531" w:rsidRPr="0071528B">
        <w:rPr>
          <w:sz w:val="18"/>
          <w:szCs w:val="18"/>
        </w:rPr>
        <w:t>ТУРАГЕНТ</w:t>
      </w:r>
      <w:r w:rsidRPr="0071528B">
        <w:rPr>
          <w:sz w:val="18"/>
          <w:szCs w:val="18"/>
        </w:rPr>
        <w:t xml:space="preserve">ОМ своим Клиентам достоверной информации </w:t>
      </w:r>
      <w:r w:rsidR="002F6531" w:rsidRPr="0071528B">
        <w:rPr>
          <w:sz w:val="18"/>
          <w:szCs w:val="18"/>
        </w:rPr>
        <w:t>ТУРАГЕНТ</w:t>
      </w:r>
      <w:r w:rsidRPr="0071528B">
        <w:rPr>
          <w:sz w:val="18"/>
          <w:szCs w:val="18"/>
        </w:rPr>
        <w:t xml:space="preserve"> несет полную материальную ответственность перед Клиентами за связанные с этим претензии.</w:t>
      </w:r>
    </w:p>
    <w:p w:rsidR="00DD1D71" w:rsidRPr="0071528B" w:rsidRDefault="00DD1D71" w:rsidP="0065658F">
      <w:pPr>
        <w:numPr>
          <w:ilvl w:val="2"/>
          <w:numId w:val="29"/>
        </w:numPr>
        <w:tabs>
          <w:tab w:val="left" w:pos="-36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Реализовывать туристский продукт только после уточнения свойств конкретного туристского продукта, отличий от описаний, указанных в каталогах Туроператора, и уведомления об этом туриста (иного заказчика туристского продукта).</w:t>
      </w:r>
    </w:p>
    <w:p w:rsidR="00DD1D71" w:rsidRPr="0071528B" w:rsidRDefault="00DD1D71" w:rsidP="0065658F">
      <w:pPr>
        <w:numPr>
          <w:ilvl w:val="2"/>
          <w:numId w:val="29"/>
        </w:numPr>
        <w:tabs>
          <w:tab w:val="left" w:pos="-36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Производить бронирование туристского продукта, изменение и аннуляцию заявок на бронирование туристского продукта только в письменном виде и в соответствии с условиями, установленными разделом 3 настоящего договора</w:t>
      </w:r>
    </w:p>
    <w:p w:rsidR="00DD1D71" w:rsidRPr="0071528B" w:rsidRDefault="00DD1D71" w:rsidP="0065658F">
      <w:pPr>
        <w:numPr>
          <w:ilvl w:val="2"/>
          <w:numId w:val="29"/>
        </w:numPr>
        <w:tabs>
          <w:tab w:val="left" w:pos="-36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В полном объеме перечислять Туроператору денежные средства за туристские продукты, предоставляемые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Туроператором по настоящему договору, в соответствии с условиями, установленными разделами 3 и 4 настоящего договора. </w:t>
      </w:r>
    </w:p>
    <w:p w:rsidR="00DD1D71" w:rsidRPr="0071528B" w:rsidRDefault="00DD1D71" w:rsidP="0065658F">
      <w:pPr>
        <w:numPr>
          <w:ilvl w:val="2"/>
          <w:numId w:val="29"/>
        </w:numPr>
        <w:tabs>
          <w:tab w:val="left" w:pos="-360"/>
          <w:tab w:val="num" w:pos="180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Своевременно предоставлять Туроператору комплект необходимых документов (в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w:t>
      </w:r>
      <w:proofErr w:type="gramStart"/>
      <w:r w:rsidRPr="0071528B">
        <w:rPr>
          <w:rFonts w:ascii="Times New Roman" w:hAnsi="Times New Roman"/>
          <w:sz w:val="18"/>
          <w:szCs w:val="18"/>
        </w:rPr>
        <w:t>территории</w:t>
      </w:r>
      <w:proofErr w:type="gramEnd"/>
      <w:r w:rsidRPr="0071528B">
        <w:rPr>
          <w:rFonts w:ascii="Times New Roman" w:hAnsi="Times New Roman"/>
          <w:sz w:val="18"/>
          <w:szCs w:val="18"/>
        </w:rPr>
        <w:t xml:space="preserve"> которых туристы следуют транзитом). В случае непредставления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в установленный срок полного комплекта документов, Туроператор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proofErr w:type="gramStart"/>
      <w:r w:rsidRPr="0071528B">
        <w:rPr>
          <w:rFonts w:ascii="Times New Roman" w:hAnsi="Times New Roman"/>
          <w:sz w:val="18"/>
          <w:szCs w:val="18"/>
        </w:rPr>
        <w:t>туристов  претензий</w:t>
      </w:r>
      <w:proofErr w:type="gramEnd"/>
      <w:r w:rsidRPr="0071528B">
        <w:rPr>
          <w:rFonts w:ascii="Times New Roman" w:hAnsi="Times New Roman"/>
          <w:sz w:val="18"/>
          <w:szCs w:val="18"/>
        </w:rPr>
        <w:t xml:space="preserve">, связанных с получением въездных виз. </w:t>
      </w:r>
      <w:proofErr w:type="spellStart"/>
      <w:r w:rsidR="002F6531" w:rsidRPr="0071528B">
        <w:rPr>
          <w:rFonts w:ascii="Times New Roman" w:hAnsi="Times New Roman"/>
          <w:sz w:val="18"/>
          <w:szCs w:val="18"/>
        </w:rPr>
        <w:t>Турагент</w:t>
      </w:r>
      <w:proofErr w:type="spellEnd"/>
      <w:r w:rsidRPr="0071528B">
        <w:rPr>
          <w:rFonts w:ascii="Times New Roman" w:hAnsi="Times New Roman"/>
          <w:sz w:val="18"/>
          <w:szCs w:val="18"/>
        </w:rPr>
        <w:t xml:space="preserve"> проинформирован о том, что любая досылка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Туроператором в консульский отдел, что автоматически приводит к отсрочке сдачи всех документов.</w:t>
      </w:r>
    </w:p>
    <w:p w:rsidR="00DD1D71" w:rsidRPr="0071528B" w:rsidRDefault="00DD1D71" w:rsidP="0065658F">
      <w:pPr>
        <w:numPr>
          <w:ilvl w:val="2"/>
          <w:numId w:val="29"/>
        </w:numPr>
        <w:tabs>
          <w:tab w:val="left" w:pos="-360"/>
          <w:tab w:val="num" w:pos="180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Своевременно предоставлять туристам документы, необходимые для совершения путешествия. Туроператор не несет обязательств по предоставлению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каких-либо документов, относящихся к туристскому продукту, за исключением документов, прямо предусмотренных настоящим договором.</w:t>
      </w:r>
    </w:p>
    <w:p w:rsidR="00DD1D71" w:rsidRPr="0071528B" w:rsidRDefault="00DD1D71" w:rsidP="0065658F">
      <w:pPr>
        <w:numPr>
          <w:ilvl w:val="2"/>
          <w:numId w:val="29"/>
        </w:numPr>
        <w:tabs>
          <w:tab w:val="left" w:pos="-360"/>
          <w:tab w:val="num" w:pos="180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Обеспечить своевременное (не позднее, чем за </w:t>
      </w:r>
      <w:proofErr w:type="spellStart"/>
      <w:r w:rsidRPr="0071528B">
        <w:rPr>
          <w:rFonts w:ascii="Times New Roman" w:hAnsi="Times New Roman"/>
          <w:sz w:val="18"/>
          <w:szCs w:val="18"/>
        </w:rPr>
        <w:t>за</w:t>
      </w:r>
      <w:proofErr w:type="spellEnd"/>
      <w:r w:rsidRPr="0071528B">
        <w:rPr>
          <w:rFonts w:ascii="Times New Roman" w:hAnsi="Times New Roman"/>
          <w:sz w:val="18"/>
          <w:szCs w:val="18"/>
        </w:rPr>
        <w:t xml:space="preserve"> полтора часа до отправления </w:t>
      </w:r>
      <w:r w:rsidR="009D4FF1" w:rsidRPr="0071528B">
        <w:rPr>
          <w:rFonts w:ascii="Times New Roman" w:hAnsi="Times New Roman"/>
          <w:sz w:val="18"/>
          <w:szCs w:val="18"/>
        </w:rPr>
        <w:t>теплохода</w:t>
      </w:r>
      <w:r w:rsidRPr="0071528B">
        <w:rPr>
          <w:rFonts w:ascii="Times New Roman" w:hAnsi="Times New Roman"/>
          <w:sz w:val="18"/>
          <w:szCs w:val="18"/>
        </w:rPr>
        <w:t>) прибытие туристов к месту начала путешествия.</w:t>
      </w:r>
    </w:p>
    <w:p w:rsidR="00DD1D71" w:rsidRPr="0071528B" w:rsidRDefault="00DD1D71" w:rsidP="0065658F">
      <w:pPr>
        <w:numPr>
          <w:ilvl w:val="2"/>
          <w:numId w:val="29"/>
        </w:numPr>
        <w:tabs>
          <w:tab w:val="left" w:pos="-360"/>
          <w:tab w:val="num" w:pos="108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lastRenderedPageBreak/>
        <w:t>Своевременно доводить до сведения туристов информацию обо всех изменениях, вносимых Туроператором в программу путешествия.</w:t>
      </w:r>
    </w:p>
    <w:p w:rsidR="00DD1D71" w:rsidRPr="0071528B" w:rsidRDefault="00DD1D71" w:rsidP="0065658F">
      <w:pPr>
        <w:numPr>
          <w:ilvl w:val="2"/>
          <w:numId w:val="29"/>
        </w:numPr>
        <w:tabs>
          <w:tab w:val="left" w:pos="-360"/>
          <w:tab w:val="num" w:pos="108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Накануне поездки уточнять у Туроператора место и время вылета, иные существенные данные; информировать туриста (иного заказчика туристского продукта) о возможных изменениях.</w:t>
      </w:r>
    </w:p>
    <w:p w:rsidR="00DD1D71" w:rsidRPr="0071528B" w:rsidRDefault="00DD1D71" w:rsidP="0065658F">
      <w:pPr>
        <w:numPr>
          <w:ilvl w:val="2"/>
          <w:numId w:val="29"/>
        </w:numPr>
        <w:tabs>
          <w:tab w:val="left" w:pos="-360"/>
          <w:tab w:val="num" w:pos="108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В случае, если </w:t>
      </w:r>
      <w:r w:rsidR="002F6531" w:rsidRPr="0071528B">
        <w:rPr>
          <w:rFonts w:ascii="Times New Roman" w:hAnsi="Times New Roman"/>
          <w:sz w:val="18"/>
          <w:szCs w:val="18"/>
        </w:rPr>
        <w:t>ТУРАГЕНТ</w:t>
      </w:r>
      <w:r w:rsidRPr="0071528B">
        <w:rPr>
          <w:rFonts w:ascii="Times New Roman" w:hAnsi="Times New Roman"/>
          <w:sz w:val="18"/>
          <w:szCs w:val="18"/>
        </w:rPr>
        <w:t xml:space="preserve"> применяет УСН, предоставить ТУРОПЕРАТОРУ Уведомление о праве применения упрощенной системы налогообложения не позднее даты заключения настоящего Договора.</w:t>
      </w:r>
    </w:p>
    <w:p w:rsidR="00DD1D71" w:rsidRPr="0071528B" w:rsidRDefault="00DD1D71" w:rsidP="0065658F">
      <w:pPr>
        <w:numPr>
          <w:ilvl w:val="2"/>
          <w:numId w:val="29"/>
        </w:numPr>
        <w:tabs>
          <w:tab w:val="left" w:pos="-360"/>
          <w:tab w:val="num" w:pos="108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Ежемесячно, не позднее 5-го числа месяца, следующего за отчетным, предоставлять Туроператору отчет о реализованных туристских продуктах и счет-фактуру на сумму </w:t>
      </w:r>
      <w:r w:rsidR="002F6531" w:rsidRPr="0071528B">
        <w:rPr>
          <w:rFonts w:ascii="Times New Roman" w:hAnsi="Times New Roman"/>
          <w:sz w:val="18"/>
          <w:szCs w:val="18"/>
        </w:rPr>
        <w:t>агент</w:t>
      </w:r>
      <w:r w:rsidRPr="0071528B">
        <w:rPr>
          <w:rFonts w:ascii="Times New Roman" w:hAnsi="Times New Roman"/>
          <w:sz w:val="18"/>
          <w:szCs w:val="18"/>
        </w:rPr>
        <w:t>ского вознаграждения. Представить Туроператору иные документы и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Туроператор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DD1D71" w:rsidRPr="0071528B" w:rsidRDefault="00DD1D71" w:rsidP="0065658F">
      <w:pPr>
        <w:numPr>
          <w:ilvl w:val="2"/>
          <w:numId w:val="29"/>
        </w:numPr>
        <w:tabs>
          <w:tab w:val="left" w:pos="-360"/>
          <w:tab w:val="num" w:pos="1287"/>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Указанные в настоящем пункте документы направляются в виде оригиналов, а также одновременно с оригиналами в виде копий посредством факсимильной связи.</w:t>
      </w:r>
    </w:p>
    <w:p w:rsidR="009D4FF1" w:rsidRPr="0071528B" w:rsidRDefault="00DD1D71" w:rsidP="0065658F">
      <w:pPr>
        <w:numPr>
          <w:ilvl w:val="2"/>
          <w:numId w:val="29"/>
        </w:numPr>
        <w:tabs>
          <w:tab w:val="left" w:pos="-360"/>
          <w:tab w:val="num" w:pos="108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В случае изменения организационно-правовой формы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реорганизации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смены органов управления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или его часть по настоящему Договору, изменения в экономическом положении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вызванного началом процедуры банкротства в отношении него, равно и признания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банкротом, изменения реквизитов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включая изменения адреса места нахождения и/или почтового адреса или адреса банковского учреждения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осуществляющего операционно-кассовое обслуживание, изменения банковских счетов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ИНН или заменяющих его кодов налогоплательщика, а также изменения номеров телефонов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и иных средств связи с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требуемых для надлежащего исполнения настоящего договора, </w:t>
      </w:r>
      <w:proofErr w:type="spellStart"/>
      <w:r w:rsidR="002F6531" w:rsidRPr="0071528B">
        <w:rPr>
          <w:rFonts w:ascii="Times New Roman" w:hAnsi="Times New Roman"/>
          <w:sz w:val="18"/>
          <w:szCs w:val="18"/>
        </w:rPr>
        <w:t>Турагент</w:t>
      </w:r>
      <w:proofErr w:type="spellEnd"/>
      <w:r w:rsidRPr="0071528B">
        <w:rPr>
          <w:rFonts w:ascii="Times New Roman" w:hAnsi="Times New Roman"/>
          <w:sz w:val="18"/>
          <w:szCs w:val="18"/>
        </w:rPr>
        <w:t xml:space="preserve"> обязуется в течение семи календарных дней с момента наступления любого из перечисленных в настоящем пункте событий письменно уведомить об этом Туроператора.</w:t>
      </w:r>
    </w:p>
    <w:p w:rsidR="009D4FF1" w:rsidRPr="0071528B" w:rsidRDefault="009D4FF1" w:rsidP="0065658F">
      <w:pPr>
        <w:numPr>
          <w:ilvl w:val="2"/>
          <w:numId w:val="29"/>
        </w:numPr>
        <w:tabs>
          <w:tab w:val="left" w:pos="-360"/>
          <w:tab w:val="num" w:pos="1080"/>
        </w:tabs>
        <w:overflowPunct w:val="0"/>
        <w:autoSpaceDE w:val="0"/>
        <w:autoSpaceDN w:val="0"/>
        <w:adjustRightInd w:val="0"/>
        <w:spacing w:after="0" w:line="240" w:lineRule="auto"/>
        <w:ind w:left="-1077" w:right="-284" w:firstLine="0"/>
        <w:jc w:val="both"/>
        <w:textAlignment w:val="baseline"/>
        <w:rPr>
          <w:rFonts w:ascii="Times New Roman" w:hAnsi="Times New Roman"/>
          <w:b/>
          <w:sz w:val="18"/>
          <w:szCs w:val="18"/>
        </w:rPr>
      </w:pPr>
      <w:r w:rsidRPr="0071528B">
        <w:rPr>
          <w:rFonts w:ascii="Times New Roman" w:hAnsi="Times New Roman"/>
          <w:b/>
          <w:sz w:val="18"/>
          <w:szCs w:val="18"/>
        </w:rPr>
        <w:t xml:space="preserve">В целях исполнения Туроператором требований ФЗ «О транспортной безопасности» </w:t>
      </w:r>
    </w:p>
    <w:p w:rsidR="009D4FF1" w:rsidRPr="0071528B" w:rsidRDefault="009D4FF1" w:rsidP="0065658F">
      <w:pPr>
        <w:tabs>
          <w:tab w:val="left" w:pos="-360"/>
        </w:tabs>
        <w:overflowPunct w:val="0"/>
        <w:autoSpaceDE w:val="0"/>
        <w:autoSpaceDN w:val="0"/>
        <w:adjustRightInd w:val="0"/>
        <w:spacing w:after="0" w:line="240" w:lineRule="auto"/>
        <w:ind w:left="-1077" w:right="-284"/>
        <w:jc w:val="both"/>
        <w:textAlignment w:val="baseline"/>
        <w:rPr>
          <w:rFonts w:ascii="Times New Roman" w:hAnsi="Times New Roman"/>
          <w:b/>
          <w:sz w:val="18"/>
          <w:szCs w:val="18"/>
        </w:rPr>
      </w:pPr>
      <w:proofErr w:type="spellStart"/>
      <w:r w:rsidRPr="0071528B">
        <w:rPr>
          <w:rFonts w:ascii="Times New Roman" w:hAnsi="Times New Roman"/>
          <w:b/>
          <w:sz w:val="18"/>
          <w:szCs w:val="18"/>
        </w:rPr>
        <w:t>Турагент</w:t>
      </w:r>
      <w:proofErr w:type="spellEnd"/>
      <w:r w:rsidRPr="0071528B">
        <w:rPr>
          <w:rFonts w:ascii="Times New Roman" w:hAnsi="Times New Roman"/>
          <w:b/>
          <w:sz w:val="18"/>
          <w:szCs w:val="18"/>
        </w:rPr>
        <w:t xml:space="preserve"> обязан в личном кабинете в заявке указать персональные данные Туриста (ФИО, дата рождения, место рождения, серия и номер паспорта (либо свидетельство о рождении на детей), кем выдан и дата выдачи, телефона и адреса всех </w:t>
      </w:r>
      <w:proofErr w:type="gramStart"/>
      <w:r w:rsidRPr="0071528B">
        <w:rPr>
          <w:rFonts w:ascii="Times New Roman" w:hAnsi="Times New Roman"/>
          <w:b/>
          <w:sz w:val="18"/>
          <w:szCs w:val="18"/>
        </w:rPr>
        <w:t>туристов )</w:t>
      </w:r>
      <w:proofErr w:type="gramEnd"/>
      <w:r w:rsidRPr="0071528B">
        <w:rPr>
          <w:rFonts w:ascii="Times New Roman" w:hAnsi="Times New Roman"/>
          <w:b/>
          <w:sz w:val="18"/>
          <w:szCs w:val="18"/>
        </w:rPr>
        <w:t xml:space="preserve"> для их последующей передачи Туроператором в Минтранс России по защищенному каналу Туроператора «Круиз».</w:t>
      </w:r>
    </w:p>
    <w:p w:rsidR="00DD1D71" w:rsidRPr="0071528B" w:rsidRDefault="00DD1D71" w:rsidP="0065658F">
      <w:pPr>
        <w:numPr>
          <w:ilvl w:val="2"/>
          <w:numId w:val="29"/>
        </w:numPr>
        <w:tabs>
          <w:tab w:val="left" w:pos="-360"/>
          <w:tab w:val="num" w:pos="108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Получать у туристов письменное согласие на обработку персональных данных (в том числе следующих данных: фамилия, имя, отчество, дата и место рождения, пол, гражданство и национальность; серия, номер паспорта, лица вписанные в паспорт, иные паспортные данные; адрес проживания и регистрации, домашний и мобильный телефон, адрес электронной почты; семейное, социальное, имущественное положение (в том числе сведения о недвижимом имуществе, о наличии автомобиля); профессия; информация (включая адрес, рабочий телефон, должность, сроки работы) о текущем месте работы и о предыдущих местах работы; о состоянии здоровья, любые иные данные, которые турист сообщил при заключении или в ходе исполнения договора), которая осуществляется Туроператором и/или непосредственными исполнителями услуг в целях исполнения настоящего договора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w:t>
      </w:r>
    </w:p>
    <w:p w:rsidR="0065658F" w:rsidRPr="0071528B" w:rsidRDefault="0065658F" w:rsidP="0065658F">
      <w:pPr>
        <w:numPr>
          <w:ilvl w:val="2"/>
          <w:numId w:val="29"/>
        </w:numPr>
        <w:tabs>
          <w:tab w:val="left" w:pos="-360"/>
          <w:tab w:val="num" w:pos="108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proofErr w:type="spellStart"/>
      <w:r w:rsidRPr="0071528B">
        <w:rPr>
          <w:rFonts w:ascii="Times New Roman" w:hAnsi="Times New Roman"/>
          <w:sz w:val="18"/>
          <w:szCs w:val="18"/>
        </w:rPr>
        <w:t>Турагент</w:t>
      </w:r>
      <w:proofErr w:type="spellEnd"/>
      <w:r w:rsidRPr="0071528B">
        <w:rPr>
          <w:rFonts w:ascii="Times New Roman" w:hAnsi="Times New Roman"/>
          <w:sz w:val="18"/>
          <w:szCs w:val="18"/>
        </w:rPr>
        <w:t xml:space="preserve"> не вправе заключать </w:t>
      </w:r>
      <w:proofErr w:type="spellStart"/>
      <w:r w:rsidRPr="0071528B">
        <w:rPr>
          <w:rFonts w:ascii="Times New Roman" w:hAnsi="Times New Roman"/>
          <w:sz w:val="18"/>
          <w:szCs w:val="18"/>
        </w:rPr>
        <w:t>субагентские</w:t>
      </w:r>
      <w:proofErr w:type="spellEnd"/>
      <w:r w:rsidRPr="0071528B">
        <w:rPr>
          <w:rFonts w:ascii="Times New Roman" w:hAnsi="Times New Roman"/>
          <w:sz w:val="18"/>
          <w:szCs w:val="18"/>
        </w:rPr>
        <w:t xml:space="preserve"> договоры.</w:t>
      </w:r>
    </w:p>
    <w:p w:rsidR="00DD1D71" w:rsidRDefault="00DD1D71" w:rsidP="0065658F">
      <w:pPr>
        <w:numPr>
          <w:ilvl w:val="2"/>
          <w:numId w:val="29"/>
        </w:numPr>
        <w:tabs>
          <w:tab w:val="left" w:pos="-360"/>
        </w:tabs>
        <w:overflowPunct w:val="0"/>
        <w:autoSpaceDE w:val="0"/>
        <w:autoSpaceDN w:val="0"/>
        <w:adjustRightInd w:val="0"/>
        <w:spacing w:after="0" w:line="240" w:lineRule="auto"/>
        <w:ind w:left="-1077"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В случае неисполнения обязанности, предусмотренной настоящим пунктом, </w:t>
      </w:r>
      <w:proofErr w:type="spellStart"/>
      <w:r w:rsidR="002F6531" w:rsidRPr="0071528B">
        <w:rPr>
          <w:rFonts w:ascii="Times New Roman" w:hAnsi="Times New Roman"/>
          <w:sz w:val="18"/>
          <w:szCs w:val="18"/>
        </w:rPr>
        <w:t>Турагент</w:t>
      </w:r>
      <w:proofErr w:type="spellEnd"/>
      <w:r w:rsidRPr="0071528B">
        <w:rPr>
          <w:rFonts w:ascii="Times New Roman" w:hAnsi="Times New Roman"/>
          <w:sz w:val="18"/>
          <w:szCs w:val="18"/>
        </w:rPr>
        <w:t xml:space="preserve"> обязуется компенсировать все убытки, расходы, возникшие у Туроператора по причине неправомерной обработки персональных данных, в том числе штрафы и иные выплаты, наложенные компетентными государственными органами.</w:t>
      </w:r>
    </w:p>
    <w:p w:rsidR="008A486E" w:rsidRPr="0071528B" w:rsidRDefault="008A486E" w:rsidP="008A486E">
      <w:pPr>
        <w:tabs>
          <w:tab w:val="left" w:pos="-360"/>
        </w:tabs>
        <w:overflowPunct w:val="0"/>
        <w:autoSpaceDE w:val="0"/>
        <w:autoSpaceDN w:val="0"/>
        <w:adjustRightInd w:val="0"/>
        <w:spacing w:after="0" w:line="240" w:lineRule="auto"/>
        <w:ind w:left="-1077" w:right="-284"/>
        <w:jc w:val="both"/>
        <w:textAlignment w:val="baseline"/>
        <w:rPr>
          <w:rFonts w:ascii="Times New Roman" w:hAnsi="Times New Roman"/>
          <w:sz w:val="18"/>
          <w:szCs w:val="18"/>
        </w:rPr>
      </w:pPr>
    </w:p>
    <w:p w:rsidR="00DD1D71" w:rsidRPr="0071528B" w:rsidRDefault="00DD1D71" w:rsidP="00DD1D71">
      <w:pPr>
        <w:tabs>
          <w:tab w:val="num" w:pos="-360"/>
        </w:tabs>
        <w:spacing w:after="0" w:line="240" w:lineRule="auto"/>
        <w:ind w:left="-1080" w:right="-284"/>
        <w:jc w:val="both"/>
        <w:rPr>
          <w:rFonts w:ascii="Times New Roman" w:hAnsi="Times New Roman"/>
          <w:b/>
          <w:bCs/>
          <w:sz w:val="18"/>
          <w:szCs w:val="18"/>
        </w:rPr>
      </w:pPr>
      <w:r w:rsidRPr="0071528B">
        <w:rPr>
          <w:rFonts w:ascii="Times New Roman" w:hAnsi="Times New Roman"/>
          <w:b/>
          <w:bCs/>
          <w:sz w:val="18"/>
          <w:szCs w:val="18"/>
        </w:rPr>
        <w:t xml:space="preserve">2.4.         </w:t>
      </w:r>
      <w:proofErr w:type="spellStart"/>
      <w:r w:rsidR="002F6531" w:rsidRPr="0071528B">
        <w:rPr>
          <w:rFonts w:ascii="Times New Roman" w:hAnsi="Times New Roman"/>
          <w:b/>
          <w:bCs/>
          <w:sz w:val="18"/>
          <w:szCs w:val="18"/>
        </w:rPr>
        <w:t>Турагент</w:t>
      </w:r>
      <w:proofErr w:type="spellEnd"/>
      <w:r w:rsidRPr="0071528B">
        <w:rPr>
          <w:rFonts w:ascii="Times New Roman" w:hAnsi="Times New Roman"/>
          <w:b/>
          <w:bCs/>
          <w:sz w:val="18"/>
          <w:szCs w:val="18"/>
        </w:rPr>
        <w:t xml:space="preserve"> вправе:</w:t>
      </w:r>
    </w:p>
    <w:p w:rsidR="00DD1D71" w:rsidRPr="0071528B" w:rsidRDefault="00DD1D71" w:rsidP="00DD1D71">
      <w:pPr>
        <w:numPr>
          <w:ilvl w:val="2"/>
          <w:numId w:val="6"/>
        </w:numPr>
        <w:tabs>
          <w:tab w:val="clear" w:pos="360"/>
          <w:tab w:val="num" w:pos="-360"/>
          <w:tab w:val="num" w:pos="720"/>
        </w:tabs>
        <w:overflowPunct w:val="0"/>
        <w:autoSpaceDE w:val="0"/>
        <w:autoSpaceDN w:val="0"/>
        <w:adjustRightInd w:val="0"/>
        <w:spacing w:after="0" w:line="240" w:lineRule="auto"/>
        <w:ind w:left="-1080" w:right="-284" w:firstLine="0"/>
        <w:jc w:val="both"/>
        <w:textAlignment w:val="baseline"/>
        <w:rPr>
          <w:rFonts w:ascii="Times New Roman" w:hAnsi="Times New Roman"/>
          <w:sz w:val="18"/>
          <w:szCs w:val="18"/>
        </w:rPr>
      </w:pPr>
      <w:r w:rsidRPr="0071528B">
        <w:rPr>
          <w:rFonts w:ascii="Times New Roman" w:hAnsi="Times New Roman"/>
          <w:sz w:val="18"/>
          <w:szCs w:val="18"/>
        </w:rPr>
        <w:t>Запрашивать и получать у Туроператора информацию, указанную в п. 2.1.1</w:t>
      </w:r>
      <w:proofErr w:type="gramStart"/>
      <w:r w:rsidRPr="0071528B">
        <w:rPr>
          <w:rFonts w:ascii="Times New Roman" w:hAnsi="Times New Roman"/>
          <w:sz w:val="18"/>
          <w:szCs w:val="18"/>
        </w:rPr>
        <w:t>. настоящего</w:t>
      </w:r>
      <w:proofErr w:type="gramEnd"/>
      <w:r w:rsidRPr="0071528B">
        <w:rPr>
          <w:rFonts w:ascii="Times New Roman" w:hAnsi="Times New Roman"/>
          <w:sz w:val="18"/>
          <w:szCs w:val="18"/>
        </w:rPr>
        <w:t xml:space="preserve"> договора.</w:t>
      </w:r>
    </w:p>
    <w:p w:rsidR="00DD1D71" w:rsidRPr="0071528B" w:rsidRDefault="00DD1D71" w:rsidP="00DD1D71">
      <w:pPr>
        <w:numPr>
          <w:ilvl w:val="2"/>
          <w:numId w:val="6"/>
        </w:numPr>
        <w:tabs>
          <w:tab w:val="clear" w:pos="360"/>
          <w:tab w:val="num" w:pos="-360"/>
          <w:tab w:val="num" w:pos="720"/>
        </w:tabs>
        <w:overflowPunct w:val="0"/>
        <w:autoSpaceDE w:val="0"/>
        <w:autoSpaceDN w:val="0"/>
        <w:adjustRightInd w:val="0"/>
        <w:spacing w:after="0" w:line="240" w:lineRule="auto"/>
        <w:ind w:left="-1080"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страхования от невыезда. При отсутствии такого требования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w:t>
      </w:r>
      <w:proofErr w:type="spellStart"/>
      <w:r w:rsidR="002F6531" w:rsidRPr="0071528B">
        <w:rPr>
          <w:rFonts w:ascii="Times New Roman" w:hAnsi="Times New Roman"/>
          <w:b/>
          <w:sz w:val="18"/>
          <w:szCs w:val="18"/>
        </w:rPr>
        <w:t>Турагент</w:t>
      </w:r>
      <w:proofErr w:type="spellEnd"/>
      <w:r w:rsidRPr="0071528B">
        <w:rPr>
          <w:rFonts w:ascii="Times New Roman" w:hAnsi="Times New Roman"/>
          <w:b/>
          <w:sz w:val="18"/>
          <w:szCs w:val="18"/>
        </w:rPr>
        <w:t xml:space="preserve"> обязан</w:t>
      </w:r>
      <w:r w:rsidRPr="0071528B">
        <w:rPr>
          <w:rFonts w:ascii="Times New Roman" w:hAnsi="Times New Roman"/>
          <w:sz w:val="18"/>
          <w:szCs w:val="18"/>
        </w:rPr>
        <w:t xml:space="preserve"> </w:t>
      </w:r>
      <w:r w:rsidRPr="0071528B">
        <w:rPr>
          <w:rFonts w:ascii="Times New Roman" w:hAnsi="Times New Roman"/>
          <w:b/>
          <w:bCs/>
          <w:sz w:val="18"/>
          <w:szCs w:val="18"/>
        </w:rPr>
        <w:t>оказать вышеназванные услуги сам, либо представить Туроператору расписку туриста об отказе от предоставления названных услуг</w:t>
      </w:r>
      <w:r w:rsidRPr="0071528B">
        <w:rPr>
          <w:rFonts w:ascii="Times New Roman" w:hAnsi="Times New Roman"/>
          <w:bCs/>
          <w:sz w:val="18"/>
          <w:szCs w:val="18"/>
        </w:rPr>
        <w:t>, в противном случае он принимает на себя ответственность за убытки, вызванные срывом поездки, в том числе в результате невыдачи (несвоевременной) выдачи виз и/или документов посольствами (консульствами)</w:t>
      </w:r>
      <w:r w:rsidRPr="0071528B">
        <w:rPr>
          <w:rFonts w:ascii="Times New Roman" w:hAnsi="Times New Roman"/>
          <w:sz w:val="18"/>
          <w:szCs w:val="18"/>
        </w:rPr>
        <w:t>.</w:t>
      </w:r>
    </w:p>
    <w:p w:rsidR="00DD1D71" w:rsidRPr="0071528B" w:rsidRDefault="00DD1D71" w:rsidP="00DD1D71">
      <w:pPr>
        <w:numPr>
          <w:ilvl w:val="2"/>
          <w:numId w:val="6"/>
        </w:numPr>
        <w:tabs>
          <w:tab w:val="clear" w:pos="360"/>
          <w:tab w:val="num" w:pos="-360"/>
          <w:tab w:val="num" w:pos="720"/>
        </w:tabs>
        <w:overflowPunct w:val="0"/>
        <w:autoSpaceDE w:val="0"/>
        <w:autoSpaceDN w:val="0"/>
        <w:adjustRightInd w:val="0"/>
        <w:spacing w:after="0" w:line="240" w:lineRule="auto"/>
        <w:ind w:left="-1080" w:right="-284" w:firstLine="0"/>
        <w:jc w:val="both"/>
        <w:textAlignment w:val="baseline"/>
        <w:rPr>
          <w:rFonts w:ascii="Times New Roman" w:hAnsi="Times New Roman"/>
          <w:sz w:val="18"/>
          <w:szCs w:val="18"/>
        </w:rPr>
      </w:pPr>
      <w:r w:rsidRPr="0071528B">
        <w:rPr>
          <w:rFonts w:ascii="Times New Roman" w:hAnsi="Times New Roman"/>
          <w:sz w:val="18"/>
          <w:szCs w:val="18"/>
        </w:rPr>
        <w:t xml:space="preserve">Потребовать включить в перечень услуг, входящих в туристский продукт, услуги по передаче от имени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(туристов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документов в посольство (консульство) для оформления виз для туристов.</w:t>
      </w:r>
    </w:p>
    <w:p w:rsidR="00DD1D71" w:rsidRPr="0071528B" w:rsidRDefault="00DD1D71" w:rsidP="00DD1D71">
      <w:pPr>
        <w:numPr>
          <w:ilvl w:val="2"/>
          <w:numId w:val="6"/>
        </w:numPr>
        <w:tabs>
          <w:tab w:val="clear" w:pos="360"/>
          <w:tab w:val="num" w:pos="-360"/>
          <w:tab w:val="num" w:pos="720"/>
        </w:tabs>
        <w:overflowPunct w:val="0"/>
        <w:autoSpaceDE w:val="0"/>
        <w:autoSpaceDN w:val="0"/>
        <w:adjustRightInd w:val="0"/>
        <w:spacing w:after="0" w:line="240" w:lineRule="auto"/>
        <w:ind w:left="-1080" w:right="-284" w:firstLine="0"/>
        <w:jc w:val="both"/>
        <w:textAlignment w:val="baseline"/>
        <w:rPr>
          <w:rFonts w:ascii="Times New Roman" w:hAnsi="Times New Roman"/>
          <w:b/>
          <w:sz w:val="18"/>
          <w:szCs w:val="18"/>
        </w:rPr>
      </w:pPr>
      <w:r w:rsidRPr="0071528B">
        <w:rPr>
          <w:rFonts w:ascii="Times New Roman" w:hAnsi="Times New Roman"/>
          <w:sz w:val="18"/>
          <w:szCs w:val="18"/>
        </w:rPr>
        <w:t xml:space="preserve">Получить </w:t>
      </w:r>
      <w:r w:rsidR="008E0F8B" w:rsidRPr="0071528B">
        <w:rPr>
          <w:rFonts w:ascii="Times New Roman" w:hAnsi="Times New Roman"/>
          <w:sz w:val="18"/>
          <w:szCs w:val="18"/>
        </w:rPr>
        <w:t>а</w:t>
      </w:r>
      <w:r w:rsidR="002F6531" w:rsidRPr="0071528B">
        <w:rPr>
          <w:rFonts w:ascii="Times New Roman" w:hAnsi="Times New Roman"/>
          <w:sz w:val="18"/>
          <w:szCs w:val="18"/>
        </w:rPr>
        <w:t>гент</w:t>
      </w:r>
      <w:r w:rsidRPr="0071528B">
        <w:rPr>
          <w:rFonts w:ascii="Times New Roman" w:hAnsi="Times New Roman"/>
          <w:sz w:val="18"/>
          <w:szCs w:val="18"/>
        </w:rPr>
        <w:t xml:space="preserve">ское вознаграждение, которое выплачивается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при условии полного соблюдения последним условий настоящего договора, в соответствии с размером, указанном в приложении к настоящему договору. Туроператор вправе в одностороннем порядке изменять размер вознаграждения путём направления уведомлений об изменении условий соответствующего приложения к договору либо указания в подтверждении по конкретной заявке размера вознаграждения, отличного указанного в приложении к договору.</w:t>
      </w:r>
    </w:p>
    <w:p w:rsidR="00DD1D71" w:rsidRPr="0071528B" w:rsidRDefault="00DD1D71" w:rsidP="00DD1D71">
      <w:pPr>
        <w:tabs>
          <w:tab w:val="num" w:pos="720"/>
        </w:tabs>
        <w:overflowPunct w:val="0"/>
        <w:autoSpaceDE w:val="0"/>
        <w:autoSpaceDN w:val="0"/>
        <w:adjustRightInd w:val="0"/>
        <w:spacing w:after="0" w:line="240" w:lineRule="auto"/>
        <w:ind w:left="-1080" w:right="-284"/>
        <w:jc w:val="both"/>
        <w:textAlignment w:val="baseline"/>
        <w:rPr>
          <w:rFonts w:ascii="Times New Roman" w:hAnsi="Times New Roman"/>
          <w:b/>
          <w:sz w:val="18"/>
          <w:szCs w:val="18"/>
        </w:rPr>
      </w:pPr>
    </w:p>
    <w:p w:rsidR="00DD1D71" w:rsidRPr="0071528B" w:rsidRDefault="00DD1D71" w:rsidP="00DD1D71">
      <w:pPr>
        <w:widowControl w:val="0"/>
        <w:tabs>
          <w:tab w:val="left" w:pos="0"/>
        </w:tabs>
        <w:spacing w:after="0" w:line="240" w:lineRule="auto"/>
        <w:ind w:left="-1080" w:right="-284"/>
        <w:jc w:val="center"/>
        <w:rPr>
          <w:rFonts w:ascii="Times New Roman" w:hAnsi="Times New Roman"/>
          <w:b/>
          <w:bCs/>
          <w:sz w:val="18"/>
          <w:szCs w:val="18"/>
        </w:rPr>
      </w:pPr>
      <w:r w:rsidRPr="0071528B">
        <w:rPr>
          <w:rFonts w:ascii="Times New Roman" w:hAnsi="Times New Roman"/>
          <w:b/>
          <w:sz w:val="18"/>
          <w:szCs w:val="18"/>
        </w:rPr>
        <w:t>3.  Порядок бронирования туристского продукта</w:t>
      </w:r>
    </w:p>
    <w:p w:rsidR="00DD1D71" w:rsidRPr="0071528B" w:rsidRDefault="002F6531" w:rsidP="00DA767A">
      <w:pPr>
        <w:numPr>
          <w:ilvl w:val="2"/>
          <w:numId w:val="8"/>
        </w:numPr>
        <w:tabs>
          <w:tab w:val="clear" w:pos="360"/>
          <w:tab w:val="left" w:pos="-567"/>
        </w:tabs>
        <w:overflowPunct w:val="0"/>
        <w:autoSpaceDE w:val="0"/>
        <w:autoSpaceDN w:val="0"/>
        <w:adjustRightInd w:val="0"/>
        <w:spacing w:after="0" w:line="240" w:lineRule="auto"/>
        <w:ind w:left="-1080" w:right="-284" w:firstLine="0"/>
        <w:jc w:val="both"/>
        <w:textAlignment w:val="baseline"/>
        <w:rPr>
          <w:rFonts w:ascii="Times New Roman" w:hAnsi="Times New Roman"/>
          <w:sz w:val="18"/>
          <w:szCs w:val="18"/>
        </w:rPr>
      </w:pPr>
      <w:proofErr w:type="spellStart"/>
      <w:r w:rsidRPr="0071528B">
        <w:rPr>
          <w:rFonts w:ascii="Times New Roman" w:hAnsi="Times New Roman"/>
          <w:sz w:val="18"/>
          <w:szCs w:val="18"/>
        </w:rPr>
        <w:t>Турагент</w:t>
      </w:r>
      <w:proofErr w:type="spellEnd"/>
      <w:r w:rsidR="00DD1D71" w:rsidRPr="0071528B">
        <w:rPr>
          <w:rFonts w:ascii="Times New Roman" w:hAnsi="Times New Roman"/>
          <w:sz w:val="18"/>
          <w:szCs w:val="18"/>
        </w:rPr>
        <w:t xml:space="preserve"> направляет Туроператору Заявку на бронирование туристского продукта, в которой должны содержаться следующие </w:t>
      </w:r>
      <w:r w:rsidR="00DD1D71" w:rsidRPr="0071528B">
        <w:rPr>
          <w:rFonts w:ascii="Times New Roman" w:hAnsi="Times New Roman"/>
          <w:noProof/>
          <w:sz w:val="18"/>
          <w:szCs w:val="18"/>
        </w:rPr>
        <w:t xml:space="preserve">данные: </w:t>
      </w:r>
    </w:p>
    <w:p w:rsidR="00DD1D71" w:rsidRPr="0071528B" w:rsidRDefault="00DD1D71" w:rsidP="00DA767A">
      <w:pPr>
        <w:numPr>
          <w:ilvl w:val="0"/>
          <w:numId w:val="13"/>
        </w:numPr>
        <w:tabs>
          <w:tab w:val="clear" w:pos="1287"/>
          <w:tab w:val="left" w:pos="-567"/>
        </w:tabs>
        <w:spacing w:after="0" w:line="240" w:lineRule="auto"/>
        <w:ind w:left="-1080" w:right="-284" w:firstLine="0"/>
        <w:jc w:val="both"/>
        <w:rPr>
          <w:rFonts w:ascii="Times New Roman" w:hAnsi="Times New Roman"/>
          <w:noProof/>
          <w:sz w:val="18"/>
          <w:szCs w:val="18"/>
        </w:rPr>
      </w:pPr>
      <w:r w:rsidRPr="0071528B">
        <w:rPr>
          <w:rFonts w:ascii="Times New Roman" w:hAnsi="Times New Roman"/>
          <w:noProof/>
          <w:sz w:val="18"/>
          <w:szCs w:val="18"/>
        </w:rPr>
        <w:t>фамилии</w:t>
      </w:r>
      <w:r w:rsidR="0065658F" w:rsidRPr="0071528B">
        <w:rPr>
          <w:rFonts w:ascii="Times New Roman" w:hAnsi="Times New Roman"/>
          <w:noProof/>
          <w:sz w:val="18"/>
          <w:szCs w:val="18"/>
        </w:rPr>
        <w:t>,</w:t>
      </w:r>
      <w:r w:rsidRPr="0071528B">
        <w:rPr>
          <w:rFonts w:ascii="Times New Roman" w:hAnsi="Times New Roman"/>
          <w:noProof/>
          <w:sz w:val="18"/>
          <w:szCs w:val="18"/>
        </w:rPr>
        <w:t xml:space="preserve"> имена</w:t>
      </w:r>
      <w:r w:rsidR="0065658F" w:rsidRPr="0071528B">
        <w:rPr>
          <w:rFonts w:ascii="Times New Roman" w:hAnsi="Times New Roman"/>
          <w:noProof/>
          <w:sz w:val="18"/>
          <w:szCs w:val="18"/>
        </w:rPr>
        <w:t xml:space="preserve"> и отчества</w:t>
      </w:r>
      <w:r w:rsidRPr="0071528B">
        <w:rPr>
          <w:rFonts w:ascii="Times New Roman" w:hAnsi="Times New Roman"/>
          <w:noProof/>
          <w:sz w:val="18"/>
          <w:szCs w:val="18"/>
        </w:rPr>
        <w:t xml:space="preserve"> туристов (в русской и (или) иной транскрипции, которые даются в </w:t>
      </w:r>
      <w:r w:rsidR="0065658F" w:rsidRPr="0071528B">
        <w:rPr>
          <w:rFonts w:ascii="Times New Roman" w:hAnsi="Times New Roman"/>
          <w:noProof/>
          <w:sz w:val="18"/>
          <w:szCs w:val="18"/>
        </w:rPr>
        <w:t xml:space="preserve">паспорте РФ или </w:t>
      </w:r>
      <w:r w:rsidRPr="0071528B">
        <w:rPr>
          <w:rFonts w:ascii="Times New Roman" w:hAnsi="Times New Roman"/>
          <w:noProof/>
          <w:sz w:val="18"/>
          <w:szCs w:val="18"/>
        </w:rPr>
        <w:t xml:space="preserve">загранпаспорте), их пол,  дата рождения, гражданство, номер </w:t>
      </w:r>
      <w:r w:rsidR="0065658F" w:rsidRPr="0071528B">
        <w:rPr>
          <w:rFonts w:ascii="Times New Roman" w:hAnsi="Times New Roman"/>
          <w:noProof/>
          <w:sz w:val="18"/>
          <w:szCs w:val="18"/>
        </w:rPr>
        <w:t>паспорта РФ/</w:t>
      </w:r>
      <w:r w:rsidRPr="0071528B">
        <w:rPr>
          <w:rFonts w:ascii="Times New Roman" w:hAnsi="Times New Roman"/>
          <w:noProof/>
          <w:sz w:val="18"/>
          <w:szCs w:val="18"/>
        </w:rPr>
        <w:t>загранпаспорта</w:t>
      </w:r>
      <w:r w:rsidR="0065658F" w:rsidRPr="0071528B">
        <w:rPr>
          <w:rFonts w:ascii="Times New Roman" w:hAnsi="Times New Roman"/>
          <w:noProof/>
          <w:sz w:val="18"/>
          <w:szCs w:val="18"/>
        </w:rPr>
        <w:t>, дата выдачи документа, наименование органа, выдавшего документ, код подразделения.</w:t>
      </w:r>
    </w:p>
    <w:p w:rsidR="00DD1D71" w:rsidRPr="0071528B" w:rsidRDefault="00DD1D71" w:rsidP="00DA767A">
      <w:pPr>
        <w:numPr>
          <w:ilvl w:val="0"/>
          <w:numId w:val="13"/>
        </w:numPr>
        <w:tabs>
          <w:tab w:val="clear" w:pos="1287"/>
          <w:tab w:val="left" w:pos="-567"/>
        </w:tabs>
        <w:spacing w:after="0" w:line="240" w:lineRule="auto"/>
        <w:ind w:left="-1080" w:right="-284" w:firstLine="0"/>
        <w:jc w:val="both"/>
        <w:rPr>
          <w:rFonts w:ascii="Times New Roman" w:hAnsi="Times New Roman"/>
          <w:noProof/>
          <w:sz w:val="18"/>
          <w:szCs w:val="18"/>
        </w:rPr>
      </w:pPr>
      <w:r w:rsidRPr="0071528B">
        <w:rPr>
          <w:rFonts w:ascii="Times New Roman" w:hAnsi="Times New Roman"/>
          <w:noProof/>
          <w:sz w:val="18"/>
          <w:szCs w:val="18"/>
        </w:rPr>
        <w:t>сроки совершения и маршрут путешествия;</w:t>
      </w:r>
    </w:p>
    <w:p w:rsidR="00DD1D71" w:rsidRPr="0071528B" w:rsidRDefault="00DD1D71" w:rsidP="00DA767A">
      <w:pPr>
        <w:numPr>
          <w:ilvl w:val="0"/>
          <w:numId w:val="13"/>
        </w:numPr>
        <w:tabs>
          <w:tab w:val="clear" w:pos="1287"/>
          <w:tab w:val="left" w:pos="-567"/>
        </w:tabs>
        <w:spacing w:after="0" w:line="240" w:lineRule="auto"/>
        <w:ind w:left="-1080" w:right="-284" w:firstLine="0"/>
        <w:jc w:val="both"/>
        <w:rPr>
          <w:rFonts w:ascii="Times New Roman" w:hAnsi="Times New Roman"/>
          <w:noProof/>
          <w:sz w:val="18"/>
          <w:szCs w:val="18"/>
        </w:rPr>
      </w:pPr>
      <w:r w:rsidRPr="0071528B">
        <w:rPr>
          <w:rFonts w:ascii="Times New Roman" w:hAnsi="Times New Roman"/>
          <w:noProof/>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rsidR="00DD1D71" w:rsidRPr="0071528B" w:rsidRDefault="00DD1D71" w:rsidP="00DA767A">
      <w:pPr>
        <w:numPr>
          <w:ilvl w:val="0"/>
          <w:numId w:val="13"/>
        </w:numPr>
        <w:tabs>
          <w:tab w:val="clear" w:pos="1287"/>
          <w:tab w:val="left" w:pos="-567"/>
        </w:tabs>
        <w:spacing w:after="0" w:line="240" w:lineRule="auto"/>
        <w:ind w:left="-1080" w:right="-284" w:firstLine="0"/>
        <w:jc w:val="both"/>
        <w:rPr>
          <w:rFonts w:ascii="Times New Roman" w:hAnsi="Times New Roman"/>
          <w:noProof/>
          <w:sz w:val="18"/>
          <w:szCs w:val="18"/>
        </w:rPr>
      </w:pPr>
      <w:r w:rsidRPr="0071528B">
        <w:rPr>
          <w:rFonts w:ascii="Times New Roman" w:hAnsi="Times New Roman"/>
          <w:noProof/>
          <w:sz w:val="18"/>
          <w:szCs w:val="18"/>
        </w:rPr>
        <w:t>необходимость включения в туристский продукт услуг по перевозке туриста;</w:t>
      </w:r>
    </w:p>
    <w:p w:rsidR="00DD1D71" w:rsidRPr="0071528B" w:rsidRDefault="00DD1D71" w:rsidP="00DA767A">
      <w:pPr>
        <w:numPr>
          <w:ilvl w:val="0"/>
          <w:numId w:val="13"/>
        </w:numPr>
        <w:tabs>
          <w:tab w:val="clear" w:pos="1287"/>
          <w:tab w:val="left" w:pos="-567"/>
        </w:tabs>
        <w:spacing w:after="0" w:line="240" w:lineRule="auto"/>
        <w:ind w:left="-1080" w:right="-284" w:firstLine="0"/>
        <w:jc w:val="both"/>
        <w:rPr>
          <w:rFonts w:ascii="Times New Roman" w:hAnsi="Times New Roman"/>
          <w:noProof/>
          <w:sz w:val="18"/>
          <w:szCs w:val="18"/>
        </w:rPr>
      </w:pPr>
      <w:r w:rsidRPr="0071528B">
        <w:rPr>
          <w:rFonts w:ascii="Times New Roman" w:hAnsi="Times New Roman"/>
          <w:noProof/>
          <w:sz w:val="18"/>
          <w:szCs w:val="18"/>
        </w:rPr>
        <w:t>ссылка на номер ценового предложения;</w:t>
      </w:r>
    </w:p>
    <w:p w:rsidR="00DD1D71" w:rsidRPr="0071528B" w:rsidRDefault="00DD1D71" w:rsidP="00DA767A">
      <w:pPr>
        <w:numPr>
          <w:ilvl w:val="0"/>
          <w:numId w:val="13"/>
        </w:numPr>
        <w:tabs>
          <w:tab w:val="clear" w:pos="1287"/>
          <w:tab w:val="left" w:pos="-567"/>
        </w:tabs>
        <w:spacing w:after="0" w:line="240" w:lineRule="auto"/>
        <w:ind w:left="-1080" w:right="-284" w:firstLine="0"/>
        <w:jc w:val="both"/>
        <w:rPr>
          <w:rFonts w:ascii="Times New Roman" w:hAnsi="Times New Roman"/>
          <w:noProof/>
          <w:sz w:val="18"/>
          <w:szCs w:val="18"/>
        </w:rPr>
      </w:pPr>
      <w:r w:rsidRPr="0071528B">
        <w:rPr>
          <w:rFonts w:ascii="Times New Roman" w:hAnsi="Times New Roman"/>
          <w:noProof/>
          <w:sz w:val="18"/>
          <w:szCs w:val="18"/>
        </w:rPr>
        <w:t>необходимость включения в туристский продукт дополнительных услуг, в том числе услуг по страхованию туристов;</w:t>
      </w:r>
    </w:p>
    <w:p w:rsidR="00DD1D71" w:rsidRPr="0071528B" w:rsidRDefault="00DD1D71" w:rsidP="00DA767A">
      <w:pPr>
        <w:numPr>
          <w:ilvl w:val="0"/>
          <w:numId w:val="13"/>
        </w:numPr>
        <w:tabs>
          <w:tab w:val="clear" w:pos="1287"/>
          <w:tab w:val="left" w:pos="-567"/>
        </w:tabs>
        <w:spacing w:after="0" w:line="240" w:lineRule="auto"/>
        <w:ind w:left="-1080" w:right="-284" w:firstLine="0"/>
        <w:jc w:val="both"/>
        <w:rPr>
          <w:rFonts w:ascii="Times New Roman" w:hAnsi="Times New Roman"/>
          <w:noProof/>
          <w:sz w:val="18"/>
          <w:szCs w:val="18"/>
        </w:rPr>
      </w:pPr>
      <w:r w:rsidRPr="0071528B">
        <w:rPr>
          <w:rFonts w:ascii="Times New Roman" w:hAnsi="Times New Roman"/>
          <w:noProof/>
          <w:sz w:val="18"/>
          <w:szCs w:val="18"/>
        </w:rPr>
        <w:t>иные условия и сведения, имеюшие отношение к туристскому продукту.</w:t>
      </w:r>
    </w:p>
    <w:p w:rsidR="00DD1D71" w:rsidRPr="0071528B" w:rsidRDefault="00DD1D71" w:rsidP="00DA767A">
      <w:pPr>
        <w:widowControl w:val="0"/>
        <w:tabs>
          <w:tab w:val="left" w:pos="-567"/>
        </w:tabs>
        <w:spacing w:after="0" w:line="240" w:lineRule="auto"/>
        <w:ind w:left="-1080" w:right="-284"/>
        <w:jc w:val="both"/>
        <w:rPr>
          <w:rFonts w:ascii="Times New Roman" w:hAnsi="Times New Roman"/>
          <w:sz w:val="18"/>
          <w:szCs w:val="18"/>
        </w:rPr>
      </w:pPr>
      <w:r w:rsidRPr="0071528B">
        <w:rPr>
          <w:rFonts w:ascii="Times New Roman" w:hAnsi="Times New Roman"/>
          <w:sz w:val="18"/>
          <w:szCs w:val="18"/>
        </w:rPr>
        <w:t xml:space="preserve">Заявка должна быть подписана ответственным сотрудником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(с указанием фамилии) и заверена печатью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w:t>
      </w:r>
    </w:p>
    <w:p w:rsidR="00DD1D71" w:rsidRPr="0071528B" w:rsidRDefault="00DD1D71" w:rsidP="00DA767A">
      <w:pPr>
        <w:widowControl w:val="0"/>
        <w:numPr>
          <w:ilvl w:val="1"/>
          <w:numId w:val="9"/>
        </w:numPr>
        <w:tabs>
          <w:tab w:val="clear" w:pos="2367"/>
          <w:tab w:val="left"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В случае наличия у Туроператора туристского продукта, соответствующего требованиям, содержащимся в Заявке на бронирование, Туроператор направляет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подтверждение и (или) счет на оплату. </w:t>
      </w:r>
    </w:p>
    <w:p w:rsidR="00DD1D71" w:rsidRPr="0071528B" w:rsidRDefault="00DD1D71" w:rsidP="00DA767A">
      <w:pPr>
        <w:widowControl w:val="0"/>
        <w:numPr>
          <w:ilvl w:val="1"/>
          <w:numId w:val="9"/>
        </w:numPr>
        <w:tabs>
          <w:tab w:val="clear" w:pos="2367"/>
          <w:tab w:val="left"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Обязанность Туроператора по предоставлению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туристского продукта возникает после перечисления (внесения)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денежных средств за соответствующий туристский продукт. Туроператор выдаёт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документы, необходимые для совершения туристами путешествия, на основании и после полной оплаты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счёта.</w:t>
      </w:r>
    </w:p>
    <w:p w:rsidR="00DD1D71" w:rsidRPr="0071528B" w:rsidRDefault="00DD1D71" w:rsidP="00DA767A">
      <w:pPr>
        <w:widowControl w:val="0"/>
        <w:numPr>
          <w:ilvl w:val="1"/>
          <w:numId w:val="9"/>
        </w:numPr>
        <w:tabs>
          <w:tab w:val="clear" w:pos="2367"/>
          <w:tab w:val="left"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В случае аннулирования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подтвержденной Туроператором заявки на бронирование туристского продукта для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w:t>
      </w:r>
      <w:r w:rsidRPr="0071528B">
        <w:rPr>
          <w:rFonts w:ascii="Times New Roman" w:hAnsi="Times New Roman"/>
          <w:sz w:val="18"/>
          <w:szCs w:val="18"/>
        </w:rPr>
        <w:lastRenderedPageBreak/>
        <w:t>наступают последствия, указанные в п. 5.1</w:t>
      </w:r>
      <w:proofErr w:type="gramStart"/>
      <w:r w:rsidRPr="0071528B">
        <w:rPr>
          <w:rFonts w:ascii="Times New Roman" w:hAnsi="Times New Roman"/>
          <w:sz w:val="18"/>
          <w:szCs w:val="18"/>
        </w:rPr>
        <w:t>. настоящего</w:t>
      </w:r>
      <w:proofErr w:type="gramEnd"/>
      <w:r w:rsidRPr="0071528B">
        <w:rPr>
          <w:rFonts w:ascii="Times New Roman" w:hAnsi="Times New Roman"/>
          <w:sz w:val="18"/>
          <w:szCs w:val="18"/>
        </w:rPr>
        <w:t xml:space="preserve"> договора. </w:t>
      </w:r>
    </w:p>
    <w:p w:rsidR="00DD1D71" w:rsidRPr="0071528B" w:rsidRDefault="00DD1D71" w:rsidP="00DA767A">
      <w:pPr>
        <w:widowControl w:val="0"/>
        <w:numPr>
          <w:ilvl w:val="1"/>
          <w:numId w:val="9"/>
        </w:numPr>
        <w:tabs>
          <w:tab w:val="clear" w:pos="2367"/>
          <w:tab w:val="left"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Изменение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внесение изменений Туроператором в первоначальную Заявку не представляется возможным без ее аннуляции, то для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наступают последствия, </w:t>
      </w:r>
      <w:proofErr w:type="gramStart"/>
      <w:r w:rsidRPr="0071528B">
        <w:rPr>
          <w:rFonts w:ascii="Times New Roman" w:hAnsi="Times New Roman"/>
          <w:sz w:val="18"/>
          <w:szCs w:val="18"/>
        </w:rPr>
        <w:t>предусмотренные  п.</w:t>
      </w:r>
      <w:proofErr w:type="gramEnd"/>
      <w:r w:rsidRPr="0071528B">
        <w:rPr>
          <w:rFonts w:ascii="Times New Roman" w:hAnsi="Times New Roman"/>
          <w:sz w:val="18"/>
          <w:szCs w:val="18"/>
        </w:rPr>
        <w:t xml:space="preserve"> 5.1. настоящего договора. В случае получения запроса на модификацию Заявки Туроператор имеет право: выставить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к оплате дополнительный счет либо сообщить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о </w:t>
      </w:r>
      <w:proofErr w:type="gramStart"/>
      <w:r w:rsidRPr="0071528B">
        <w:rPr>
          <w:rFonts w:ascii="Times New Roman" w:hAnsi="Times New Roman"/>
          <w:sz w:val="18"/>
          <w:szCs w:val="18"/>
        </w:rPr>
        <w:t>невозможности  изменения</w:t>
      </w:r>
      <w:proofErr w:type="gramEnd"/>
      <w:r w:rsidRPr="0071528B">
        <w:rPr>
          <w:rFonts w:ascii="Times New Roman" w:hAnsi="Times New Roman"/>
          <w:sz w:val="18"/>
          <w:szCs w:val="18"/>
        </w:rPr>
        <w:t xml:space="preserve"> Заявки без отказа от нее и выплаты штрафных санкций либо аннулировать Заявку, при этом вся ответственность за аннуляцию относится на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w:t>
      </w:r>
    </w:p>
    <w:p w:rsidR="00DD1D71" w:rsidRPr="0071528B" w:rsidRDefault="00DD1D71" w:rsidP="00DA767A">
      <w:pPr>
        <w:widowControl w:val="0"/>
        <w:tabs>
          <w:tab w:val="left" w:pos="-567"/>
        </w:tabs>
        <w:spacing w:after="0" w:line="240" w:lineRule="auto"/>
        <w:ind w:left="-1080" w:right="-284"/>
        <w:jc w:val="both"/>
        <w:rPr>
          <w:rFonts w:ascii="Times New Roman" w:hAnsi="Times New Roman"/>
          <w:sz w:val="18"/>
          <w:szCs w:val="18"/>
        </w:rPr>
      </w:pPr>
    </w:p>
    <w:p w:rsidR="00DD1D71" w:rsidRPr="0071528B" w:rsidRDefault="00DD1D71" w:rsidP="00DA767A">
      <w:pPr>
        <w:pStyle w:val="a5"/>
        <w:widowControl/>
        <w:numPr>
          <w:ilvl w:val="0"/>
          <w:numId w:val="10"/>
        </w:numPr>
        <w:tabs>
          <w:tab w:val="clear" w:pos="360"/>
          <w:tab w:val="num" w:pos="-1080"/>
          <w:tab w:val="left" w:pos="-567"/>
        </w:tabs>
        <w:ind w:left="-1080" w:right="-284" w:firstLine="0"/>
        <w:jc w:val="center"/>
        <w:rPr>
          <w:b/>
          <w:sz w:val="18"/>
          <w:szCs w:val="18"/>
        </w:rPr>
      </w:pPr>
      <w:r w:rsidRPr="0071528B">
        <w:rPr>
          <w:b/>
          <w:sz w:val="18"/>
          <w:szCs w:val="18"/>
        </w:rPr>
        <w:t>Порядок расчетов и платежей</w:t>
      </w:r>
    </w:p>
    <w:p w:rsidR="00DD1D71" w:rsidRPr="0071528B" w:rsidRDefault="00DD1D71" w:rsidP="00DA767A">
      <w:pPr>
        <w:pStyle w:val="a5"/>
        <w:widowControl/>
        <w:numPr>
          <w:ilvl w:val="1"/>
          <w:numId w:val="10"/>
        </w:numPr>
        <w:tabs>
          <w:tab w:val="clear" w:pos="360"/>
          <w:tab w:val="left" w:pos="-567"/>
        </w:tabs>
        <w:ind w:left="-1080" w:right="-284" w:firstLine="0"/>
        <w:jc w:val="both"/>
        <w:rPr>
          <w:sz w:val="18"/>
          <w:szCs w:val="18"/>
        </w:rPr>
      </w:pPr>
      <w:r w:rsidRPr="0071528B">
        <w:rPr>
          <w:sz w:val="18"/>
          <w:szCs w:val="18"/>
        </w:rPr>
        <w:t xml:space="preserve">Цена туристских продуктов Туроператора указывается в выставляемом Туроператором счете. Цены туристских продуктов Туроператора указанные в ценовых приложениях, а также в сети Интернет на сайте Туроператора </w:t>
      </w:r>
      <w:hyperlink r:id="rId8" w:history="1">
        <w:r w:rsidRPr="0071528B">
          <w:rPr>
            <w:rStyle w:val="a7"/>
            <w:sz w:val="18"/>
            <w:szCs w:val="18"/>
            <w:lang w:val="en-US"/>
          </w:rPr>
          <w:t>www</w:t>
        </w:r>
        <w:r w:rsidRPr="0071528B">
          <w:rPr>
            <w:rStyle w:val="a7"/>
            <w:sz w:val="18"/>
            <w:szCs w:val="18"/>
          </w:rPr>
          <w:t>.</w:t>
        </w:r>
        <w:proofErr w:type="spellStart"/>
        <w:r w:rsidRPr="0071528B">
          <w:rPr>
            <w:rStyle w:val="a7"/>
            <w:sz w:val="18"/>
            <w:szCs w:val="18"/>
            <w:lang w:val="en-US"/>
          </w:rPr>
          <w:t>kruiztur</w:t>
        </w:r>
        <w:proofErr w:type="spellEnd"/>
        <w:r w:rsidRPr="0071528B">
          <w:rPr>
            <w:rStyle w:val="a7"/>
            <w:sz w:val="18"/>
            <w:szCs w:val="18"/>
          </w:rPr>
          <w:t>.</w:t>
        </w:r>
        <w:proofErr w:type="spellStart"/>
        <w:r w:rsidRPr="0071528B">
          <w:rPr>
            <w:rStyle w:val="a7"/>
            <w:sz w:val="18"/>
            <w:szCs w:val="18"/>
            <w:lang w:val="en-US"/>
          </w:rPr>
          <w:t>ru</w:t>
        </w:r>
        <w:proofErr w:type="spellEnd"/>
      </w:hyperlink>
      <w:r w:rsidRPr="0071528B">
        <w:rPr>
          <w:sz w:val="18"/>
          <w:szCs w:val="18"/>
        </w:rPr>
        <w:t xml:space="preserve"> являются справочными и могут быть изменены в одностороннем порядке.</w:t>
      </w:r>
    </w:p>
    <w:p w:rsidR="00DD1D71" w:rsidRPr="0071528B" w:rsidRDefault="00DD1D71" w:rsidP="00DA767A">
      <w:pPr>
        <w:widowControl w:val="0"/>
        <w:numPr>
          <w:ilvl w:val="1"/>
          <w:numId w:val="10"/>
        </w:numPr>
        <w:tabs>
          <w:tab w:val="clear" w:pos="360"/>
          <w:tab w:val="left"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Счета выставляются в рублях и в условных единицах. Все виды платежей по настоящему договору производятся в рублях из расчета, что одна условная единица равна рублевому эквиваленту по курсу, установленному Туроператором на день платежа. </w:t>
      </w:r>
    </w:p>
    <w:p w:rsidR="00DD1D71" w:rsidRPr="0071528B" w:rsidRDefault="002F6531" w:rsidP="00DA767A">
      <w:pPr>
        <w:widowControl w:val="0"/>
        <w:numPr>
          <w:ilvl w:val="1"/>
          <w:numId w:val="10"/>
        </w:numPr>
        <w:tabs>
          <w:tab w:val="clear" w:pos="360"/>
          <w:tab w:val="left" w:pos="-567"/>
        </w:tabs>
        <w:spacing w:after="0" w:line="240" w:lineRule="auto"/>
        <w:ind w:left="-1080" w:right="-284" w:firstLine="0"/>
        <w:jc w:val="both"/>
        <w:rPr>
          <w:rFonts w:ascii="Times New Roman" w:hAnsi="Times New Roman"/>
          <w:sz w:val="18"/>
          <w:szCs w:val="18"/>
        </w:rPr>
      </w:pPr>
      <w:proofErr w:type="spellStart"/>
      <w:r w:rsidRPr="0071528B">
        <w:rPr>
          <w:rFonts w:ascii="Times New Roman" w:hAnsi="Times New Roman"/>
          <w:sz w:val="18"/>
          <w:szCs w:val="18"/>
        </w:rPr>
        <w:t>Турагент</w:t>
      </w:r>
      <w:proofErr w:type="spellEnd"/>
      <w:r w:rsidR="00DD1D71" w:rsidRPr="0071528B">
        <w:rPr>
          <w:rFonts w:ascii="Times New Roman" w:hAnsi="Times New Roman"/>
          <w:sz w:val="18"/>
          <w:szCs w:val="18"/>
        </w:rPr>
        <w:t xml:space="preserve"> обязан оплатить подтвержденную Туроператором Заявку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 заявка может быть признана аннулированной </w:t>
      </w:r>
      <w:proofErr w:type="spellStart"/>
      <w:r w:rsidRPr="0071528B">
        <w:rPr>
          <w:rFonts w:ascii="Times New Roman" w:hAnsi="Times New Roman"/>
          <w:sz w:val="18"/>
          <w:szCs w:val="18"/>
        </w:rPr>
        <w:t>Турагент</w:t>
      </w:r>
      <w:r w:rsidR="00DD1D71" w:rsidRPr="0071528B">
        <w:rPr>
          <w:rFonts w:ascii="Times New Roman" w:hAnsi="Times New Roman"/>
          <w:sz w:val="18"/>
          <w:szCs w:val="18"/>
        </w:rPr>
        <w:t>ом</w:t>
      </w:r>
      <w:proofErr w:type="spellEnd"/>
      <w:r w:rsidR="00DD1D71" w:rsidRPr="0071528B">
        <w:rPr>
          <w:rFonts w:ascii="Times New Roman" w:hAnsi="Times New Roman"/>
          <w:sz w:val="18"/>
          <w:szCs w:val="18"/>
        </w:rPr>
        <w:t xml:space="preserve">, а Туроператор освобождается от ответственности по любым претензиям </w:t>
      </w:r>
      <w:proofErr w:type="spellStart"/>
      <w:r w:rsidRPr="0071528B">
        <w:rPr>
          <w:rFonts w:ascii="Times New Roman" w:hAnsi="Times New Roman"/>
          <w:sz w:val="18"/>
          <w:szCs w:val="18"/>
        </w:rPr>
        <w:t>Турагент</w:t>
      </w:r>
      <w:r w:rsidR="00DD1D71" w:rsidRPr="0071528B">
        <w:rPr>
          <w:rFonts w:ascii="Times New Roman" w:hAnsi="Times New Roman"/>
          <w:sz w:val="18"/>
          <w:szCs w:val="18"/>
        </w:rPr>
        <w:t>а</w:t>
      </w:r>
      <w:proofErr w:type="spellEnd"/>
      <w:r w:rsidR="00DD1D71" w:rsidRPr="0071528B">
        <w:rPr>
          <w:rFonts w:ascii="Times New Roman" w:hAnsi="Times New Roman"/>
          <w:sz w:val="18"/>
          <w:szCs w:val="18"/>
        </w:rPr>
        <w:t xml:space="preserve"> и туристов. Датой оплаты цены туристского продукта в порядке безналичного или наличного расчета считается дата поступления денежных средств </w:t>
      </w:r>
      <w:proofErr w:type="spellStart"/>
      <w:r w:rsidRPr="0071528B">
        <w:rPr>
          <w:rFonts w:ascii="Times New Roman" w:hAnsi="Times New Roman"/>
          <w:sz w:val="18"/>
          <w:szCs w:val="18"/>
        </w:rPr>
        <w:t>Турагент</w:t>
      </w:r>
      <w:r w:rsidR="00DD1D71" w:rsidRPr="0071528B">
        <w:rPr>
          <w:rFonts w:ascii="Times New Roman" w:hAnsi="Times New Roman"/>
          <w:sz w:val="18"/>
          <w:szCs w:val="18"/>
        </w:rPr>
        <w:t>а</w:t>
      </w:r>
      <w:proofErr w:type="spellEnd"/>
      <w:r w:rsidR="00DD1D71" w:rsidRPr="0071528B">
        <w:rPr>
          <w:rFonts w:ascii="Times New Roman" w:hAnsi="Times New Roman"/>
          <w:sz w:val="18"/>
          <w:szCs w:val="18"/>
        </w:rPr>
        <w:t xml:space="preserve"> на банковский счет или в кассу Туроператора. При этом действия банков или иных организаций, помешавшие </w:t>
      </w:r>
      <w:proofErr w:type="spellStart"/>
      <w:r w:rsidRPr="0071528B">
        <w:rPr>
          <w:rFonts w:ascii="Times New Roman" w:hAnsi="Times New Roman"/>
          <w:sz w:val="18"/>
          <w:szCs w:val="18"/>
        </w:rPr>
        <w:t>Турагент</w:t>
      </w:r>
      <w:r w:rsidR="00DD1D71" w:rsidRPr="0071528B">
        <w:rPr>
          <w:rFonts w:ascii="Times New Roman" w:hAnsi="Times New Roman"/>
          <w:sz w:val="18"/>
          <w:szCs w:val="18"/>
        </w:rPr>
        <w:t>у</w:t>
      </w:r>
      <w:proofErr w:type="spellEnd"/>
      <w:r w:rsidR="00DD1D71" w:rsidRPr="0071528B">
        <w:rPr>
          <w:rFonts w:ascii="Times New Roman" w:hAnsi="Times New Roman"/>
          <w:sz w:val="18"/>
          <w:szCs w:val="18"/>
        </w:rPr>
        <w:t xml:space="preserve">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w:t>
      </w:r>
      <w:proofErr w:type="spellStart"/>
      <w:r w:rsidRPr="0071528B">
        <w:rPr>
          <w:rFonts w:ascii="Times New Roman" w:hAnsi="Times New Roman"/>
          <w:sz w:val="18"/>
          <w:szCs w:val="18"/>
        </w:rPr>
        <w:t>Турагент</w:t>
      </w:r>
      <w:r w:rsidR="00DD1D71" w:rsidRPr="0071528B">
        <w:rPr>
          <w:rFonts w:ascii="Times New Roman" w:hAnsi="Times New Roman"/>
          <w:sz w:val="18"/>
          <w:szCs w:val="18"/>
        </w:rPr>
        <w:t>а</w:t>
      </w:r>
      <w:proofErr w:type="spellEnd"/>
      <w:r w:rsidR="00DD1D71" w:rsidRPr="0071528B">
        <w:rPr>
          <w:rFonts w:ascii="Times New Roman" w:hAnsi="Times New Roman"/>
          <w:sz w:val="18"/>
          <w:szCs w:val="18"/>
        </w:rPr>
        <w:t xml:space="preserve">. В любом случае полная оплата стоимости туристского продукта должна быть произведена </w:t>
      </w:r>
      <w:proofErr w:type="spellStart"/>
      <w:r w:rsidRPr="0071528B">
        <w:rPr>
          <w:rFonts w:ascii="Times New Roman" w:hAnsi="Times New Roman"/>
          <w:sz w:val="18"/>
          <w:szCs w:val="18"/>
        </w:rPr>
        <w:t>Турагент</w:t>
      </w:r>
      <w:r w:rsidR="00DD1D71" w:rsidRPr="0071528B">
        <w:rPr>
          <w:rFonts w:ascii="Times New Roman" w:hAnsi="Times New Roman"/>
          <w:sz w:val="18"/>
          <w:szCs w:val="18"/>
        </w:rPr>
        <w:t>ом</w:t>
      </w:r>
      <w:proofErr w:type="spellEnd"/>
      <w:r w:rsidR="00DD1D71" w:rsidRPr="0071528B">
        <w:rPr>
          <w:rFonts w:ascii="Times New Roman" w:hAnsi="Times New Roman"/>
          <w:sz w:val="18"/>
          <w:szCs w:val="18"/>
        </w:rPr>
        <w:t xml:space="preserve"> не позднее срока, указанного Туроператором в счете или подтверждении, а при отсутствии такого срока – не позднее, чем за 15 дней до начала путешествия.</w:t>
      </w:r>
    </w:p>
    <w:p w:rsidR="00DD1D71" w:rsidRPr="0071528B" w:rsidRDefault="00DD1D71" w:rsidP="00DA767A">
      <w:pPr>
        <w:widowControl w:val="0"/>
        <w:numPr>
          <w:ilvl w:val="1"/>
          <w:numId w:val="10"/>
        </w:numPr>
        <w:tabs>
          <w:tab w:val="clear" w:pos="360"/>
          <w:tab w:val="left"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В случае если с момента подтверждения Туроператором заявки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до момента предоставления услуг по заявке осталось менее 5 (пяти) рабочих дней, Заявка должна быть оплачена в течение суток с момента подтверждения.</w:t>
      </w:r>
    </w:p>
    <w:p w:rsidR="00DD1D71" w:rsidRPr="0071528B" w:rsidRDefault="00DD1D71" w:rsidP="00DA767A">
      <w:pPr>
        <w:pStyle w:val="a5"/>
        <w:widowControl/>
        <w:numPr>
          <w:ilvl w:val="1"/>
          <w:numId w:val="10"/>
        </w:numPr>
        <w:tabs>
          <w:tab w:val="clear" w:pos="360"/>
          <w:tab w:val="left" w:pos="-567"/>
        </w:tabs>
        <w:ind w:left="-1080" w:right="-284" w:firstLine="0"/>
        <w:jc w:val="both"/>
        <w:rPr>
          <w:b/>
          <w:bCs/>
          <w:sz w:val="18"/>
          <w:szCs w:val="18"/>
        </w:rPr>
      </w:pPr>
      <w:r w:rsidRPr="0071528B">
        <w:rPr>
          <w:sz w:val="18"/>
          <w:szCs w:val="18"/>
        </w:rPr>
        <w:t>Безналичная оплата туристских продуктов без предварительно выставленного Туроператором счета не допускается.</w:t>
      </w:r>
    </w:p>
    <w:p w:rsidR="00DD1D71" w:rsidRPr="0071528B" w:rsidRDefault="00DD1D71" w:rsidP="00DA767A">
      <w:pPr>
        <w:pStyle w:val="a5"/>
        <w:widowControl/>
        <w:numPr>
          <w:ilvl w:val="1"/>
          <w:numId w:val="10"/>
        </w:numPr>
        <w:tabs>
          <w:tab w:val="clear" w:pos="360"/>
          <w:tab w:val="left" w:pos="-567"/>
        </w:tabs>
        <w:ind w:left="-1080" w:right="-284" w:firstLine="0"/>
        <w:jc w:val="both"/>
        <w:rPr>
          <w:sz w:val="18"/>
          <w:szCs w:val="18"/>
        </w:rPr>
      </w:pPr>
      <w:r w:rsidRPr="0071528B">
        <w:rPr>
          <w:sz w:val="18"/>
          <w:szCs w:val="18"/>
        </w:rPr>
        <w:t xml:space="preserve">В случае удорожания туристских продуктов по объективным причинам, в том числе в результате: </w:t>
      </w:r>
    </w:p>
    <w:p w:rsidR="00DD1D71" w:rsidRPr="0071528B" w:rsidRDefault="00DD1D71" w:rsidP="00DA767A">
      <w:pPr>
        <w:pStyle w:val="a5"/>
        <w:widowControl/>
        <w:numPr>
          <w:ilvl w:val="0"/>
          <w:numId w:val="3"/>
        </w:numPr>
        <w:tabs>
          <w:tab w:val="clear" w:pos="720"/>
          <w:tab w:val="left" w:pos="-567"/>
        </w:tabs>
        <w:ind w:left="-1080" w:right="-284" w:firstLine="0"/>
        <w:jc w:val="both"/>
        <w:rPr>
          <w:sz w:val="18"/>
          <w:szCs w:val="18"/>
        </w:rPr>
      </w:pPr>
      <w:proofErr w:type="gramStart"/>
      <w:r w:rsidRPr="0071528B">
        <w:rPr>
          <w:sz w:val="18"/>
          <w:szCs w:val="18"/>
        </w:rPr>
        <w:t>повышения</w:t>
      </w:r>
      <w:proofErr w:type="gramEnd"/>
      <w:r w:rsidRPr="0071528B">
        <w:rPr>
          <w:sz w:val="18"/>
          <w:szCs w:val="18"/>
        </w:rPr>
        <w:t xml:space="preserve"> транспортных тарифов, изменения стоимости перелета (более 5% от действующих тарифов на момент выставления Туроператором счета);</w:t>
      </w:r>
    </w:p>
    <w:p w:rsidR="00DD1D71" w:rsidRPr="0071528B" w:rsidRDefault="00DD1D71" w:rsidP="00DA767A">
      <w:pPr>
        <w:pStyle w:val="a5"/>
        <w:widowControl/>
        <w:numPr>
          <w:ilvl w:val="0"/>
          <w:numId w:val="3"/>
        </w:numPr>
        <w:tabs>
          <w:tab w:val="clear" w:pos="720"/>
          <w:tab w:val="left" w:pos="-567"/>
        </w:tabs>
        <w:ind w:left="-1080" w:right="-284" w:firstLine="0"/>
        <w:jc w:val="both"/>
        <w:rPr>
          <w:sz w:val="18"/>
          <w:szCs w:val="18"/>
        </w:rPr>
      </w:pPr>
      <w:proofErr w:type="gramStart"/>
      <w:r w:rsidRPr="0071528B">
        <w:rPr>
          <w:sz w:val="18"/>
          <w:szCs w:val="18"/>
        </w:rPr>
        <w:t>резкого</w:t>
      </w:r>
      <w:proofErr w:type="gramEnd"/>
      <w:r w:rsidRPr="0071528B">
        <w:rPr>
          <w:sz w:val="18"/>
          <w:szCs w:val="18"/>
        </w:rPr>
        <w:t xml:space="preserve"> изменения курсов валют (более 5% от установленных ЦБ РФ курсов валют на момент выставления Туроператором счета);</w:t>
      </w:r>
    </w:p>
    <w:p w:rsidR="00DD1D71" w:rsidRPr="0071528B" w:rsidRDefault="00DD1D71" w:rsidP="00DA767A">
      <w:pPr>
        <w:pStyle w:val="a5"/>
        <w:widowControl/>
        <w:numPr>
          <w:ilvl w:val="0"/>
          <w:numId w:val="3"/>
        </w:numPr>
        <w:tabs>
          <w:tab w:val="clear" w:pos="720"/>
          <w:tab w:val="left" w:pos="-567"/>
        </w:tabs>
        <w:ind w:left="-1080" w:right="-284" w:firstLine="0"/>
        <w:jc w:val="both"/>
        <w:rPr>
          <w:sz w:val="18"/>
          <w:szCs w:val="18"/>
        </w:rPr>
      </w:pPr>
      <w:proofErr w:type="gramStart"/>
      <w:r w:rsidRPr="0071528B">
        <w:rPr>
          <w:sz w:val="18"/>
          <w:szCs w:val="18"/>
        </w:rPr>
        <w:t>введения</w:t>
      </w:r>
      <w:proofErr w:type="gramEnd"/>
      <w:r w:rsidRPr="0071528B">
        <w:rPr>
          <w:sz w:val="18"/>
          <w:szCs w:val="18"/>
        </w:rPr>
        <w:t xml:space="preserve"> новых или повышения действующих налогов, сборов и других обязательных платежей,</w:t>
      </w:r>
    </w:p>
    <w:p w:rsidR="00DD1D71" w:rsidRPr="0071528B" w:rsidRDefault="002F6531" w:rsidP="00DA767A">
      <w:pPr>
        <w:pStyle w:val="a5"/>
        <w:widowControl/>
        <w:tabs>
          <w:tab w:val="left" w:pos="-567"/>
        </w:tabs>
        <w:ind w:left="-1080" w:right="-284"/>
        <w:jc w:val="both"/>
        <w:rPr>
          <w:sz w:val="18"/>
          <w:szCs w:val="18"/>
        </w:rPr>
      </w:pPr>
      <w:proofErr w:type="spellStart"/>
      <w:r w:rsidRPr="0071528B">
        <w:rPr>
          <w:sz w:val="18"/>
          <w:szCs w:val="18"/>
        </w:rPr>
        <w:t>Турагент</w:t>
      </w:r>
      <w:r w:rsidR="00DD1D71" w:rsidRPr="0071528B">
        <w:rPr>
          <w:sz w:val="18"/>
          <w:szCs w:val="18"/>
        </w:rPr>
        <w:t>ом</w:t>
      </w:r>
      <w:proofErr w:type="spellEnd"/>
      <w:r w:rsidR="00DD1D71" w:rsidRPr="0071528B">
        <w:rPr>
          <w:sz w:val="18"/>
          <w:szCs w:val="18"/>
        </w:rPr>
        <w:t xml:space="preserve"> осуществляется доплата на основании дополнительных счетов, выставляемых Туроператором.</w:t>
      </w:r>
    </w:p>
    <w:p w:rsidR="00DD1D71" w:rsidRPr="0071528B" w:rsidRDefault="00CB6027" w:rsidP="00DA767A">
      <w:pPr>
        <w:pStyle w:val="a5"/>
        <w:widowControl/>
        <w:numPr>
          <w:ilvl w:val="1"/>
          <w:numId w:val="10"/>
        </w:numPr>
        <w:tabs>
          <w:tab w:val="clear" w:pos="360"/>
          <w:tab w:val="left" w:pos="-567"/>
        </w:tabs>
        <w:ind w:left="-1080" w:right="-284" w:firstLine="0"/>
        <w:jc w:val="both"/>
        <w:rPr>
          <w:sz w:val="18"/>
          <w:szCs w:val="18"/>
        </w:rPr>
      </w:pPr>
      <w:r w:rsidRPr="0071528B">
        <w:rPr>
          <w:sz w:val="18"/>
          <w:szCs w:val="18"/>
        </w:rPr>
        <w:t>А</w:t>
      </w:r>
      <w:r w:rsidR="002F6531" w:rsidRPr="0071528B">
        <w:rPr>
          <w:sz w:val="18"/>
          <w:szCs w:val="18"/>
        </w:rPr>
        <w:t>гент</w:t>
      </w:r>
      <w:r w:rsidR="00DD1D71" w:rsidRPr="0071528B">
        <w:rPr>
          <w:sz w:val="18"/>
          <w:szCs w:val="18"/>
        </w:rPr>
        <w:t xml:space="preserve">ское вознаграждение самостоятельно удерживается </w:t>
      </w:r>
      <w:proofErr w:type="spellStart"/>
      <w:r w:rsidR="002F6531" w:rsidRPr="0071528B">
        <w:rPr>
          <w:sz w:val="18"/>
          <w:szCs w:val="18"/>
        </w:rPr>
        <w:t>Турагент</w:t>
      </w:r>
      <w:r w:rsidR="00DD1D71" w:rsidRPr="0071528B">
        <w:rPr>
          <w:sz w:val="18"/>
          <w:szCs w:val="18"/>
        </w:rPr>
        <w:t>ом</w:t>
      </w:r>
      <w:proofErr w:type="spellEnd"/>
      <w:r w:rsidR="00DD1D71" w:rsidRPr="0071528B">
        <w:rPr>
          <w:sz w:val="18"/>
          <w:szCs w:val="18"/>
        </w:rPr>
        <w:t xml:space="preserve"> при перечислении оплаты за туристский продукт. На портовые и любые иные сборы, таксы, чаевые, оформление документов для передачи в консульство, консульский сбор,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w:t>
      </w:r>
      <w:proofErr w:type="spellStart"/>
      <w:r w:rsidR="002F6531" w:rsidRPr="0071528B">
        <w:rPr>
          <w:sz w:val="18"/>
          <w:szCs w:val="18"/>
        </w:rPr>
        <w:t>Турагент</w:t>
      </w:r>
      <w:r w:rsidR="00DD1D71" w:rsidRPr="0071528B">
        <w:rPr>
          <w:sz w:val="18"/>
          <w:szCs w:val="18"/>
        </w:rPr>
        <w:t>а</w:t>
      </w:r>
      <w:proofErr w:type="spellEnd"/>
      <w:r w:rsidR="00DD1D71" w:rsidRPr="0071528B">
        <w:rPr>
          <w:sz w:val="18"/>
          <w:szCs w:val="18"/>
        </w:rPr>
        <w:t xml:space="preserve"> на бронирование туристского продукта и фактически оказанные туристам и т.д. </w:t>
      </w:r>
      <w:r w:rsidR="002F6531" w:rsidRPr="0071528B">
        <w:rPr>
          <w:sz w:val="18"/>
          <w:szCs w:val="18"/>
        </w:rPr>
        <w:t>Турагент</w:t>
      </w:r>
      <w:r w:rsidR="00DD1D71" w:rsidRPr="0071528B">
        <w:rPr>
          <w:sz w:val="18"/>
          <w:szCs w:val="18"/>
        </w:rPr>
        <w:t>ское вознаграждение не предоставляется и не выплачивается.</w:t>
      </w:r>
    </w:p>
    <w:p w:rsidR="005472C1" w:rsidRPr="0071528B" w:rsidRDefault="00DD1D71" w:rsidP="00DA767A">
      <w:pPr>
        <w:pStyle w:val="a5"/>
        <w:widowControl/>
        <w:numPr>
          <w:ilvl w:val="1"/>
          <w:numId w:val="10"/>
        </w:numPr>
        <w:tabs>
          <w:tab w:val="clear" w:pos="360"/>
          <w:tab w:val="left" w:pos="-567"/>
        </w:tabs>
        <w:ind w:left="-1080" w:right="-284" w:firstLine="0"/>
        <w:jc w:val="both"/>
        <w:rPr>
          <w:sz w:val="18"/>
          <w:szCs w:val="18"/>
        </w:rPr>
      </w:pPr>
      <w:r w:rsidRPr="0071528B">
        <w:rPr>
          <w:sz w:val="18"/>
          <w:szCs w:val="18"/>
        </w:rPr>
        <w:t xml:space="preserve">В случае наличия задолженности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перед Туроператором, Туроператор вправе удержать из денежных средств, уплаченных ему </w:t>
      </w:r>
      <w:proofErr w:type="spellStart"/>
      <w:r w:rsidR="002F6531" w:rsidRPr="0071528B">
        <w:rPr>
          <w:sz w:val="18"/>
          <w:szCs w:val="18"/>
        </w:rPr>
        <w:t>Турагент</w:t>
      </w:r>
      <w:r w:rsidRPr="0071528B">
        <w:rPr>
          <w:sz w:val="18"/>
          <w:szCs w:val="18"/>
        </w:rPr>
        <w:t>ом</w:t>
      </w:r>
      <w:proofErr w:type="spellEnd"/>
      <w:r w:rsidRPr="0071528B">
        <w:rPr>
          <w:sz w:val="18"/>
          <w:szCs w:val="18"/>
        </w:rPr>
        <w:t xml:space="preserve"> </w:t>
      </w:r>
      <w:proofErr w:type="gramStart"/>
      <w:r w:rsidRPr="0071528B">
        <w:rPr>
          <w:sz w:val="18"/>
          <w:szCs w:val="18"/>
        </w:rPr>
        <w:t>ранее,  имеющуюся</w:t>
      </w:r>
      <w:proofErr w:type="gramEnd"/>
      <w:r w:rsidRPr="0071528B">
        <w:rPr>
          <w:sz w:val="18"/>
          <w:szCs w:val="18"/>
        </w:rPr>
        <w:t xml:space="preserve"> задолженность. В этом случае, соответственно, уменьшается </w:t>
      </w:r>
      <w:proofErr w:type="gramStart"/>
      <w:r w:rsidRPr="0071528B">
        <w:rPr>
          <w:sz w:val="18"/>
          <w:szCs w:val="18"/>
        </w:rPr>
        <w:t>сумма  по</w:t>
      </w:r>
      <w:proofErr w:type="gramEnd"/>
      <w:r w:rsidRPr="0071528B">
        <w:rPr>
          <w:sz w:val="18"/>
          <w:szCs w:val="18"/>
        </w:rPr>
        <w:t xml:space="preserve"> оплате туристского продукта, оплаченная </w:t>
      </w:r>
      <w:proofErr w:type="spellStart"/>
      <w:r w:rsidR="002F6531" w:rsidRPr="0071528B">
        <w:rPr>
          <w:sz w:val="18"/>
          <w:szCs w:val="18"/>
        </w:rPr>
        <w:t>Турагент</w:t>
      </w:r>
      <w:r w:rsidRPr="0071528B">
        <w:rPr>
          <w:sz w:val="18"/>
          <w:szCs w:val="18"/>
        </w:rPr>
        <w:t>ом</w:t>
      </w:r>
      <w:proofErr w:type="spellEnd"/>
      <w:r w:rsidRPr="0071528B">
        <w:rPr>
          <w:sz w:val="18"/>
          <w:szCs w:val="18"/>
        </w:rPr>
        <w:t xml:space="preserve"> в соответствии с его текущими заявками на бронирование туристского продукта.</w:t>
      </w:r>
    </w:p>
    <w:p w:rsidR="005472C1" w:rsidRPr="0071528B" w:rsidRDefault="00CC3207" w:rsidP="00DA767A">
      <w:pPr>
        <w:pStyle w:val="a5"/>
        <w:widowControl/>
        <w:numPr>
          <w:ilvl w:val="1"/>
          <w:numId w:val="10"/>
        </w:numPr>
        <w:tabs>
          <w:tab w:val="clear" w:pos="360"/>
          <w:tab w:val="left" w:pos="-567"/>
        </w:tabs>
        <w:ind w:left="-1080" w:right="-284" w:firstLine="0"/>
        <w:jc w:val="both"/>
        <w:rPr>
          <w:sz w:val="18"/>
          <w:szCs w:val="18"/>
        </w:rPr>
      </w:pPr>
      <w:r w:rsidRPr="0071528B">
        <w:rPr>
          <w:sz w:val="18"/>
          <w:szCs w:val="18"/>
        </w:rPr>
        <w:t xml:space="preserve">Несвоевременная, неполная или неправильная оплата Туристом и </w:t>
      </w:r>
      <w:proofErr w:type="spellStart"/>
      <w:r w:rsidRPr="0071528B">
        <w:rPr>
          <w:sz w:val="18"/>
          <w:szCs w:val="18"/>
        </w:rPr>
        <w:t>Турагентом</w:t>
      </w:r>
      <w:proofErr w:type="spellEnd"/>
      <w:r w:rsidRPr="0071528B">
        <w:rPr>
          <w:sz w:val="18"/>
          <w:szCs w:val="18"/>
        </w:rPr>
        <w:t xml:space="preserve"> стоимости туристского продукта снимает с Туроператора всю ответственность, связанную с </w:t>
      </w:r>
      <w:proofErr w:type="gramStart"/>
      <w:r w:rsidRPr="0071528B">
        <w:rPr>
          <w:sz w:val="18"/>
          <w:szCs w:val="18"/>
        </w:rPr>
        <w:t>исполнением обязательств</w:t>
      </w:r>
      <w:proofErr w:type="gramEnd"/>
      <w:r w:rsidRPr="0071528B">
        <w:rPr>
          <w:sz w:val="18"/>
          <w:szCs w:val="18"/>
        </w:rPr>
        <w:t xml:space="preserve"> но настоящему Договору. В случае отсутствия оплаты по заявки </w:t>
      </w:r>
      <w:proofErr w:type="gramStart"/>
      <w:r w:rsidRPr="0071528B">
        <w:rPr>
          <w:sz w:val="18"/>
          <w:szCs w:val="18"/>
        </w:rPr>
        <w:t>в  течение</w:t>
      </w:r>
      <w:proofErr w:type="gramEnd"/>
      <w:r w:rsidRPr="0071528B">
        <w:rPr>
          <w:sz w:val="18"/>
          <w:szCs w:val="18"/>
        </w:rPr>
        <w:t xml:space="preserve"> 3-х банковских дней заявка аннулируется и Доверенность </w:t>
      </w:r>
      <w:proofErr w:type="spellStart"/>
      <w:r w:rsidRPr="0071528B">
        <w:rPr>
          <w:sz w:val="18"/>
          <w:szCs w:val="18"/>
        </w:rPr>
        <w:t>Турагента</w:t>
      </w:r>
      <w:proofErr w:type="spellEnd"/>
      <w:r w:rsidRPr="0071528B">
        <w:rPr>
          <w:sz w:val="18"/>
          <w:szCs w:val="18"/>
        </w:rPr>
        <w:t xml:space="preserve"> отзывается.</w:t>
      </w:r>
    </w:p>
    <w:p w:rsidR="005472C1" w:rsidRPr="0071528B" w:rsidRDefault="00CC3207" w:rsidP="00DA767A">
      <w:pPr>
        <w:pStyle w:val="a5"/>
        <w:widowControl/>
        <w:numPr>
          <w:ilvl w:val="1"/>
          <w:numId w:val="10"/>
        </w:numPr>
        <w:tabs>
          <w:tab w:val="clear" w:pos="360"/>
          <w:tab w:val="left" w:pos="-567"/>
        </w:tabs>
        <w:ind w:left="-1080" w:right="-284" w:firstLine="0"/>
        <w:jc w:val="both"/>
        <w:rPr>
          <w:sz w:val="18"/>
          <w:szCs w:val="18"/>
        </w:rPr>
      </w:pPr>
      <w:r w:rsidRPr="0071528B">
        <w:rPr>
          <w:sz w:val="18"/>
          <w:szCs w:val="18"/>
        </w:rPr>
        <w:t xml:space="preserve">В случае отказа от забронированного тура по вине или инициативе Туриста </w:t>
      </w:r>
      <w:proofErr w:type="gramStart"/>
      <w:r w:rsidRPr="0071528B">
        <w:rPr>
          <w:sz w:val="18"/>
          <w:szCs w:val="18"/>
        </w:rPr>
        <w:t xml:space="preserve">или  </w:t>
      </w:r>
      <w:proofErr w:type="spellStart"/>
      <w:r w:rsidRPr="0071528B">
        <w:rPr>
          <w:sz w:val="18"/>
          <w:szCs w:val="18"/>
        </w:rPr>
        <w:t>Турагента</w:t>
      </w:r>
      <w:proofErr w:type="spellEnd"/>
      <w:proofErr w:type="gramEnd"/>
      <w:r w:rsidRPr="0071528B">
        <w:rPr>
          <w:sz w:val="18"/>
          <w:szCs w:val="18"/>
        </w:rPr>
        <w:t>, либо отказа от части забронированных и подтвержденных услуг, Туроператор возвращает оплаченные денежные средства</w:t>
      </w:r>
      <w:r w:rsidR="00317426">
        <w:rPr>
          <w:sz w:val="18"/>
          <w:szCs w:val="18"/>
        </w:rPr>
        <w:t>,</w:t>
      </w:r>
      <w:r w:rsidRPr="0071528B">
        <w:rPr>
          <w:sz w:val="18"/>
          <w:szCs w:val="18"/>
        </w:rPr>
        <w:t xml:space="preserve"> за исключением фактических расходов Туроператора, связанных с выполнением своих обяз</w:t>
      </w:r>
      <w:r w:rsidR="00317426">
        <w:rPr>
          <w:sz w:val="18"/>
          <w:szCs w:val="18"/>
        </w:rPr>
        <w:t>ательств по настоящему Договору</w:t>
      </w:r>
      <w:r w:rsidRPr="0071528B">
        <w:rPr>
          <w:sz w:val="18"/>
          <w:szCs w:val="18"/>
        </w:rPr>
        <w:t xml:space="preserve"> и фактических затрат по организации тура.</w:t>
      </w:r>
    </w:p>
    <w:p w:rsidR="00CC3207" w:rsidRPr="0071528B" w:rsidRDefault="00CC3207" w:rsidP="00DA767A">
      <w:pPr>
        <w:pStyle w:val="a5"/>
        <w:widowControl/>
        <w:numPr>
          <w:ilvl w:val="1"/>
          <w:numId w:val="10"/>
        </w:numPr>
        <w:tabs>
          <w:tab w:val="clear" w:pos="360"/>
          <w:tab w:val="left" w:pos="-567"/>
        </w:tabs>
        <w:ind w:left="-1080" w:right="-284" w:firstLine="0"/>
        <w:jc w:val="both"/>
        <w:rPr>
          <w:sz w:val="18"/>
          <w:szCs w:val="18"/>
        </w:rPr>
      </w:pPr>
      <w:r w:rsidRPr="0071528B">
        <w:rPr>
          <w:sz w:val="18"/>
          <w:szCs w:val="18"/>
        </w:rPr>
        <w:t xml:space="preserve">Туроператор возвращает </w:t>
      </w:r>
      <w:proofErr w:type="spellStart"/>
      <w:r w:rsidRPr="0071528B">
        <w:rPr>
          <w:sz w:val="18"/>
          <w:szCs w:val="18"/>
        </w:rPr>
        <w:t>Турагенту</w:t>
      </w:r>
      <w:proofErr w:type="spellEnd"/>
      <w:r w:rsidRPr="0071528B">
        <w:rPr>
          <w:sz w:val="18"/>
          <w:szCs w:val="18"/>
        </w:rPr>
        <w:t>, а он в свою очередь Туристу полную стоимость оплаченных туристских услуг в случае их аннуляции по решению Туроператора (не набрано необходимое для организации тура количество туристов и т.п.)</w:t>
      </w:r>
    </w:p>
    <w:p w:rsidR="00DD1D71" w:rsidRPr="0071528B" w:rsidRDefault="00DD1D71" w:rsidP="00DD1D71">
      <w:pPr>
        <w:pStyle w:val="a5"/>
        <w:widowControl/>
        <w:ind w:left="-1080" w:right="-284"/>
        <w:jc w:val="both"/>
        <w:rPr>
          <w:sz w:val="18"/>
          <w:szCs w:val="18"/>
        </w:rPr>
      </w:pPr>
    </w:p>
    <w:p w:rsidR="00E011A3" w:rsidRPr="0071528B" w:rsidRDefault="00DD1D71" w:rsidP="00E011A3">
      <w:pPr>
        <w:pStyle w:val="a5"/>
        <w:widowControl/>
        <w:numPr>
          <w:ilvl w:val="0"/>
          <w:numId w:val="10"/>
        </w:numPr>
        <w:tabs>
          <w:tab w:val="clear" w:pos="360"/>
          <w:tab w:val="num" w:pos="-540"/>
        </w:tabs>
        <w:ind w:left="-1080" w:right="-284" w:firstLine="0"/>
        <w:jc w:val="center"/>
        <w:rPr>
          <w:b/>
          <w:sz w:val="18"/>
          <w:szCs w:val="18"/>
        </w:rPr>
      </w:pPr>
      <w:r w:rsidRPr="0071528B">
        <w:rPr>
          <w:b/>
          <w:sz w:val="18"/>
          <w:szCs w:val="18"/>
        </w:rPr>
        <w:t>Ответственность сторон</w:t>
      </w:r>
    </w:p>
    <w:p w:rsidR="00E011A3" w:rsidRPr="0071528B" w:rsidRDefault="00E011A3" w:rsidP="00BE11AE">
      <w:pPr>
        <w:pStyle w:val="a5"/>
        <w:widowControl/>
        <w:numPr>
          <w:ilvl w:val="1"/>
          <w:numId w:val="10"/>
        </w:numPr>
        <w:tabs>
          <w:tab w:val="clear" w:pos="360"/>
        </w:tabs>
        <w:ind w:left="-1077" w:right="-284" w:firstLine="0"/>
        <w:rPr>
          <w:b/>
          <w:sz w:val="18"/>
          <w:szCs w:val="18"/>
        </w:rPr>
      </w:pPr>
      <w:r w:rsidRPr="0071528B">
        <w:rPr>
          <w:sz w:val="18"/>
          <w:szCs w:val="18"/>
        </w:rPr>
        <w:t>За неисполнение либо ненадлежащее исполнение своих обязательств, указанных в п.2.3-2.4. Договора стороны несут ответственность в соответствии с законодательством РФ и Договором.</w:t>
      </w:r>
    </w:p>
    <w:p w:rsidR="00E011A3" w:rsidRPr="0071528B" w:rsidRDefault="00E011A3" w:rsidP="00BE11AE">
      <w:pPr>
        <w:pStyle w:val="a5"/>
        <w:widowControl/>
        <w:numPr>
          <w:ilvl w:val="1"/>
          <w:numId w:val="10"/>
        </w:numPr>
        <w:tabs>
          <w:tab w:val="clear" w:pos="360"/>
        </w:tabs>
        <w:ind w:left="-1077" w:right="-284" w:firstLine="0"/>
        <w:rPr>
          <w:b/>
          <w:sz w:val="18"/>
          <w:szCs w:val="18"/>
        </w:rPr>
      </w:pPr>
      <w:r w:rsidRPr="0071528B">
        <w:rPr>
          <w:sz w:val="18"/>
          <w:szCs w:val="18"/>
        </w:rPr>
        <w:t>Предел ответственн</w:t>
      </w:r>
      <w:r w:rsidR="00317426">
        <w:rPr>
          <w:sz w:val="18"/>
          <w:szCs w:val="18"/>
        </w:rPr>
        <w:t xml:space="preserve">ости Туроператора перед </w:t>
      </w:r>
      <w:proofErr w:type="spellStart"/>
      <w:r w:rsidR="00317426">
        <w:rPr>
          <w:sz w:val="18"/>
          <w:szCs w:val="18"/>
        </w:rPr>
        <w:t>Турагент</w:t>
      </w:r>
      <w:r w:rsidRPr="0071528B">
        <w:rPr>
          <w:sz w:val="18"/>
          <w:szCs w:val="18"/>
        </w:rPr>
        <w:t>ом</w:t>
      </w:r>
      <w:proofErr w:type="spellEnd"/>
      <w:r w:rsidRPr="0071528B">
        <w:rPr>
          <w:sz w:val="18"/>
          <w:szCs w:val="18"/>
        </w:rPr>
        <w:t xml:space="preserve"> ограничен стоимостью предоставленных услуг, оговоренных в заявке. </w:t>
      </w:r>
    </w:p>
    <w:p w:rsidR="00E011A3" w:rsidRPr="0071528B" w:rsidRDefault="00E011A3" w:rsidP="00BE11AE">
      <w:pPr>
        <w:pStyle w:val="a5"/>
        <w:widowControl/>
        <w:numPr>
          <w:ilvl w:val="1"/>
          <w:numId w:val="10"/>
        </w:numPr>
        <w:tabs>
          <w:tab w:val="clear" w:pos="360"/>
        </w:tabs>
        <w:ind w:left="-1077" w:right="-284" w:firstLine="0"/>
        <w:rPr>
          <w:b/>
          <w:sz w:val="18"/>
          <w:szCs w:val="18"/>
        </w:rPr>
      </w:pPr>
      <w:r w:rsidRPr="0071528B">
        <w:rPr>
          <w:sz w:val="18"/>
          <w:szCs w:val="18"/>
        </w:rPr>
        <w:t>Стороны не несут ответственность за неисполнение (ненадлежащее исполнение) условий Договора, если они не выполнились вследствие действий обстоятельств непреодолимой силы (форс-мажор), наступление которых (на момент заключения Договора) не могли предвидеть и предотвратить разумными мерами.</w:t>
      </w:r>
    </w:p>
    <w:p w:rsidR="00E011A3" w:rsidRPr="0071528B" w:rsidRDefault="00E011A3" w:rsidP="00BE11AE">
      <w:pPr>
        <w:pStyle w:val="a5"/>
        <w:widowControl/>
        <w:numPr>
          <w:ilvl w:val="1"/>
          <w:numId w:val="10"/>
        </w:numPr>
        <w:tabs>
          <w:tab w:val="clear" w:pos="360"/>
        </w:tabs>
        <w:ind w:left="-1077" w:right="-284" w:firstLine="0"/>
        <w:rPr>
          <w:b/>
          <w:sz w:val="18"/>
          <w:szCs w:val="18"/>
        </w:rPr>
      </w:pPr>
      <w:r w:rsidRPr="0071528B">
        <w:rPr>
          <w:sz w:val="18"/>
          <w:szCs w:val="18"/>
        </w:rPr>
        <w:t xml:space="preserve">Ответственность Туроператора по предоставлению туристского продукта туристу (Заказчику) возникает с момента перечисления денежных средств в размере 100% стоимости тура </w:t>
      </w:r>
      <w:proofErr w:type="spellStart"/>
      <w:r w:rsidRPr="0071528B">
        <w:rPr>
          <w:sz w:val="18"/>
          <w:szCs w:val="18"/>
        </w:rPr>
        <w:t>Турагентом</w:t>
      </w:r>
      <w:proofErr w:type="spellEnd"/>
      <w:r w:rsidRPr="0071528B">
        <w:rPr>
          <w:sz w:val="18"/>
          <w:szCs w:val="18"/>
        </w:rPr>
        <w:t xml:space="preserve"> на расчетный счет Туроператора.</w:t>
      </w:r>
    </w:p>
    <w:p w:rsidR="00E011A3" w:rsidRPr="0071528B" w:rsidRDefault="00E011A3" w:rsidP="00BE11AE">
      <w:pPr>
        <w:pStyle w:val="a5"/>
        <w:widowControl/>
        <w:numPr>
          <w:ilvl w:val="1"/>
          <w:numId w:val="10"/>
        </w:numPr>
        <w:tabs>
          <w:tab w:val="clear" w:pos="360"/>
        </w:tabs>
        <w:ind w:left="-1077" w:right="-284" w:firstLine="0"/>
        <w:rPr>
          <w:b/>
          <w:sz w:val="18"/>
          <w:szCs w:val="18"/>
        </w:rPr>
      </w:pPr>
      <w:r w:rsidRPr="0071528B">
        <w:rPr>
          <w:sz w:val="18"/>
          <w:szCs w:val="18"/>
        </w:rPr>
        <w:t xml:space="preserve">Туроператор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обязательств по договору реализации туристского продукта, </w:t>
      </w:r>
      <w:r w:rsidRPr="0071528B">
        <w:rPr>
          <w:sz w:val="18"/>
          <w:szCs w:val="18"/>
          <w:lang w:eastAsia="ar-SA"/>
        </w:rPr>
        <w:t>независимо от того, кем должны были оказываться или оказывались эти услуги</w:t>
      </w:r>
      <w:r w:rsidRPr="0071528B">
        <w:rPr>
          <w:sz w:val="18"/>
          <w:szCs w:val="18"/>
        </w:rPr>
        <w:t>. Туроператор отвечает перед туристами и (или) иными заказчиками за действия (бездействия), совершенные от имени Туроператора в пределах своих обязанностей (полномочий);</w:t>
      </w:r>
    </w:p>
    <w:p w:rsidR="00E011A3" w:rsidRPr="0071528B" w:rsidRDefault="00DD1D71" w:rsidP="00BE11AE">
      <w:pPr>
        <w:pStyle w:val="a5"/>
        <w:widowControl/>
        <w:numPr>
          <w:ilvl w:val="1"/>
          <w:numId w:val="10"/>
        </w:numPr>
        <w:tabs>
          <w:tab w:val="clear" w:pos="360"/>
        </w:tabs>
        <w:ind w:left="-1077" w:right="-284" w:firstLine="0"/>
        <w:rPr>
          <w:b/>
          <w:sz w:val="18"/>
          <w:szCs w:val="18"/>
        </w:rPr>
      </w:pPr>
      <w:r w:rsidRPr="0071528B">
        <w:rPr>
          <w:sz w:val="18"/>
          <w:szCs w:val="18"/>
        </w:rPr>
        <w:t xml:space="preserve">За просрочку обязательств по оплате и </w:t>
      </w:r>
      <w:proofErr w:type="spellStart"/>
      <w:r w:rsidR="002F6531" w:rsidRPr="0071528B">
        <w:rPr>
          <w:sz w:val="18"/>
          <w:szCs w:val="18"/>
        </w:rPr>
        <w:t>Турагент</w:t>
      </w:r>
      <w:proofErr w:type="spellEnd"/>
      <w:r w:rsidRPr="0071528B">
        <w:rPr>
          <w:sz w:val="18"/>
          <w:szCs w:val="18"/>
        </w:rPr>
        <w:t xml:space="preserve"> по требованию Туроператора уплачивает Туроператору штрафную неустойку в размере 0,2% от суммы задолженности за каждый день просрочки. Данная неустойка оплачивается сверх неустойки указанной в п. 5.1</w:t>
      </w:r>
      <w:proofErr w:type="gramStart"/>
      <w:r w:rsidRPr="0071528B">
        <w:rPr>
          <w:sz w:val="18"/>
          <w:szCs w:val="18"/>
        </w:rPr>
        <w:t>. настоящего</w:t>
      </w:r>
      <w:proofErr w:type="gramEnd"/>
      <w:r w:rsidRPr="0071528B">
        <w:rPr>
          <w:sz w:val="18"/>
          <w:szCs w:val="18"/>
        </w:rPr>
        <w:t xml:space="preserve"> договора.</w:t>
      </w:r>
    </w:p>
    <w:p w:rsidR="00E011A3" w:rsidRPr="0071528B" w:rsidRDefault="00DD1D71" w:rsidP="00BE11AE">
      <w:pPr>
        <w:pStyle w:val="a5"/>
        <w:widowControl/>
        <w:numPr>
          <w:ilvl w:val="1"/>
          <w:numId w:val="10"/>
        </w:numPr>
        <w:tabs>
          <w:tab w:val="clear" w:pos="360"/>
        </w:tabs>
        <w:ind w:left="-1077" w:right="-284" w:firstLine="0"/>
        <w:rPr>
          <w:b/>
          <w:sz w:val="18"/>
          <w:szCs w:val="18"/>
        </w:rPr>
      </w:pPr>
      <w:r w:rsidRPr="0071528B">
        <w:rPr>
          <w:sz w:val="18"/>
          <w:szCs w:val="18"/>
        </w:rPr>
        <w:t xml:space="preserve">Сумма в счет оплаты указанных в п. </w:t>
      </w:r>
      <w:r w:rsidR="00E011A3" w:rsidRPr="0071528B">
        <w:rPr>
          <w:sz w:val="18"/>
          <w:szCs w:val="18"/>
        </w:rPr>
        <w:t>5.6</w:t>
      </w:r>
      <w:proofErr w:type="gramStart"/>
      <w:r w:rsidR="00E011A3" w:rsidRPr="0071528B">
        <w:rPr>
          <w:sz w:val="18"/>
          <w:szCs w:val="18"/>
        </w:rPr>
        <w:t>.</w:t>
      </w:r>
      <w:r w:rsidRPr="0071528B">
        <w:rPr>
          <w:sz w:val="18"/>
          <w:szCs w:val="18"/>
        </w:rPr>
        <w:t xml:space="preserve"> настоящего</w:t>
      </w:r>
      <w:proofErr w:type="gramEnd"/>
      <w:r w:rsidRPr="0071528B">
        <w:rPr>
          <w:sz w:val="18"/>
          <w:szCs w:val="18"/>
        </w:rPr>
        <w:t xml:space="preserve"> договора неустойки и возмещения убытков Туроператора может быть удержана Туроператором из денежных средств, уплаченных ему </w:t>
      </w:r>
      <w:proofErr w:type="spellStart"/>
      <w:r w:rsidR="002F6531" w:rsidRPr="0071528B">
        <w:rPr>
          <w:sz w:val="18"/>
          <w:szCs w:val="18"/>
        </w:rPr>
        <w:t>Турагент</w:t>
      </w:r>
      <w:r w:rsidRPr="0071528B">
        <w:rPr>
          <w:sz w:val="18"/>
          <w:szCs w:val="18"/>
        </w:rPr>
        <w:t>ом</w:t>
      </w:r>
      <w:proofErr w:type="spellEnd"/>
      <w:r w:rsidRPr="0071528B">
        <w:rPr>
          <w:sz w:val="18"/>
          <w:szCs w:val="18"/>
        </w:rPr>
        <w:t xml:space="preserve"> ранее. При недостаточности денежных средств </w:t>
      </w:r>
      <w:proofErr w:type="spellStart"/>
      <w:r w:rsidR="002F6531" w:rsidRPr="0071528B">
        <w:rPr>
          <w:sz w:val="18"/>
          <w:szCs w:val="18"/>
        </w:rPr>
        <w:t>Турагент</w:t>
      </w:r>
      <w:r w:rsidRPr="0071528B">
        <w:rPr>
          <w:sz w:val="18"/>
          <w:szCs w:val="18"/>
        </w:rPr>
        <w:t>а</w:t>
      </w:r>
      <w:proofErr w:type="spellEnd"/>
      <w:r w:rsidRPr="0071528B">
        <w:rPr>
          <w:sz w:val="18"/>
          <w:szCs w:val="18"/>
        </w:rPr>
        <w:t xml:space="preserve"> указанная сумма должна быть оплачена </w:t>
      </w:r>
      <w:proofErr w:type="spellStart"/>
      <w:r w:rsidR="002F6531" w:rsidRPr="0071528B">
        <w:rPr>
          <w:sz w:val="18"/>
          <w:szCs w:val="18"/>
        </w:rPr>
        <w:t>Турагент</w:t>
      </w:r>
      <w:r w:rsidRPr="0071528B">
        <w:rPr>
          <w:sz w:val="18"/>
          <w:szCs w:val="18"/>
        </w:rPr>
        <w:t>ом</w:t>
      </w:r>
      <w:proofErr w:type="spellEnd"/>
      <w:r w:rsidRPr="0071528B">
        <w:rPr>
          <w:sz w:val="18"/>
          <w:szCs w:val="18"/>
        </w:rPr>
        <w:t xml:space="preserve"> в срок, указанный в дополнительно выставленном Туроператором счете, а при его отсутствии - не позднее 10 (десяти) дней со дня наступления обстоятельств, повлекших применение неустойки.</w:t>
      </w:r>
    </w:p>
    <w:p w:rsidR="00DD1D71" w:rsidRPr="0071528B" w:rsidRDefault="00DD1D71" w:rsidP="00BE11AE">
      <w:pPr>
        <w:pStyle w:val="a5"/>
        <w:widowControl/>
        <w:numPr>
          <w:ilvl w:val="1"/>
          <w:numId w:val="10"/>
        </w:numPr>
        <w:tabs>
          <w:tab w:val="clear" w:pos="360"/>
        </w:tabs>
        <w:ind w:left="-1077" w:right="-284" w:firstLine="0"/>
        <w:rPr>
          <w:b/>
          <w:sz w:val="18"/>
          <w:szCs w:val="18"/>
        </w:rPr>
      </w:pPr>
      <w:r w:rsidRPr="0071528B">
        <w:rPr>
          <w:sz w:val="18"/>
          <w:szCs w:val="18"/>
        </w:rPr>
        <w:t>Туроператор не несет ответственности за возможные нарушения и действия, которые не входят в сферу его компетенции, а именно:</w:t>
      </w:r>
    </w:p>
    <w:p w:rsidR="00DD1D71" w:rsidRPr="0071528B" w:rsidRDefault="00DD1D71" w:rsidP="00BE11AE">
      <w:pPr>
        <w:numPr>
          <w:ilvl w:val="0"/>
          <w:numId w:val="2"/>
        </w:numPr>
        <w:tabs>
          <w:tab w:val="clear" w:pos="360"/>
          <w:tab w:val="num" w:pos="-360"/>
          <w:tab w:val="num" w:pos="709"/>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w:t>
      </w:r>
      <w:r w:rsidRPr="0071528B">
        <w:rPr>
          <w:rFonts w:ascii="Times New Roman" w:hAnsi="Times New Roman"/>
          <w:sz w:val="18"/>
          <w:szCs w:val="18"/>
        </w:rPr>
        <w:lastRenderedPageBreak/>
        <w:t>авиационные, железнодорожные и морские перевозчики в соответствии международными правилами и действующим законодательством РФ;</w:t>
      </w:r>
    </w:p>
    <w:p w:rsidR="00DD1D71" w:rsidRPr="0071528B" w:rsidRDefault="00DD1D71" w:rsidP="00BE11AE">
      <w:pPr>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действия страховых организаций;</w:t>
      </w:r>
    </w:p>
    <w:p w:rsidR="00DD1D71" w:rsidRPr="0071528B" w:rsidRDefault="00DD1D71" w:rsidP="00BE11AE">
      <w:pPr>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действия консульских служб, иммиграционных властей (в том числе за отказ в выдаче или несвоевременную выдачу въездной или транзитной визы). В этом случае Туроператор вправе осуществить возврат соответствующей части стоимости туристского продукта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исходя из фактически произведенных Туроператором затрат;</w:t>
      </w:r>
    </w:p>
    <w:p w:rsidR="00DD1D71" w:rsidRPr="0071528B" w:rsidRDefault="00DD1D71" w:rsidP="00BE11AE">
      <w:pPr>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71528B">
        <w:rPr>
          <w:rFonts w:ascii="Times New Roman" w:hAnsi="Times New Roman"/>
          <w:sz w:val="18"/>
          <w:szCs w:val="18"/>
        </w:rPr>
        <w:t>т.д</w:t>
      </w:r>
      <w:proofErr w:type="spellEnd"/>
      <w:r w:rsidRPr="0071528B">
        <w:rPr>
          <w:rFonts w:ascii="Times New Roman" w:hAnsi="Times New Roman"/>
          <w:sz w:val="18"/>
          <w:szCs w:val="18"/>
        </w:rPr>
        <w:t>;</w:t>
      </w:r>
    </w:p>
    <w:p w:rsidR="00DD1D71" w:rsidRPr="0071528B" w:rsidRDefault="00DD1D71" w:rsidP="00BE11AE">
      <w:pPr>
        <w:widowControl w:val="0"/>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отсутствие у туристов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проездных документов, выданных им Туроператором или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w:t>
      </w:r>
    </w:p>
    <w:p w:rsidR="00DD1D71" w:rsidRPr="0071528B" w:rsidRDefault="00DD1D71" w:rsidP="00BE11AE">
      <w:pPr>
        <w:widowControl w:val="0"/>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неявку или опоздание туристов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на регистрацию в аэропорт отправления;</w:t>
      </w:r>
    </w:p>
    <w:p w:rsidR="00DD1D71" w:rsidRPr="0071528B" w:rsidRDefault="00DD1D71" w:rsidP="00BE11AE">
      <w:pPr>
        <w:widowControl w:val="0"/>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не соблюдение туристами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установленных перевозчиком правил поведения на борту </w:t>
      </w:r>
      <w:r w:rsidR="00E011A3" w:rsidRPr="0071528B">
        <w:rPr>
          <w:rFonts w:ascii="Times New Roman" w:hAnsi="Times New Roman"/>
          <w:sz w:val="18"/>
          <w:szCs w:val="18"/>
        </w:rPr>
        <w:t>теплохода</w:t>
      </w:r>
      <w:r w:rsidRPr="0071528B">
        <w:rPr>
          <w:rFonts w:ascii="Times New Roman" w:hAnsi="Times New Roman"/>
          <w:sz w:val="18"/>
          <w:szCs w:val="18"/>
        </w:rPr>
        <w:t>;</w:t>
      </w:r>
    </w:p>
    <w:p w:rsidR="00DD1D71" w:rsidRPr="0071528B" w:rsidRDefault="00DD1D71" w:rsidP="00BE11AE">
      <w:pPr>
        <w:widowControl w:val="0"/>
        <w:numPr>
          <w:ilvl w:val="0"/>
          <w:numId w:val="2"/>
        </w:numPr>
        <w:tabs>
          <w:tab w:val="clear" w:pos="360"/>
          <w:tab w:val="num" w:pos="-360"/>
        </w:tabs>
        <w:spacing w:after="0" w:line="240" w:lineRule="auto"/>
        <w:ind w:left="-1077" w:right="-284" w:firstLine="0"/>
        <w:jc w:val="both"/>
        <w:rPr>
          <w:rFonts w:ascii="Times New Roman" w:hAnsi="Times New Roman"/>
          <w:bCs/>
          <w:sz w:val="18"/>
          <w:szCs w:val="18"/>
        </w:rPr>
      </w:pPr>
      <w:proofErr w:type="gramStart"/>
      <w:r w:rsidRPr="0071528B">
        <w:rPr>
          <w:rFonts w:ascii="Times New Roman" w:hAnsi="Times New Roman"/>
          <w:bCs/>
          <w:sz w:val="18"/>
          <w:szCs w:val="18"/>
        </w:rPr>
        <w:t>за</w:t>
      </w:r>
      <w:proofErr w:type="gramEnd"/>
      <w:r w:rsidRPr="0071528B">
        <w:rPr>
          <w:rFonts w:ascii="Times New Roman" w:hAnsi="Times New Roman"/>
          <w:bCs/>
          <w:sz w:val="18"/>
          <w:szCs w:val="18"/>
        </w:rPr>
        <w:t xml:space="preserve"> подлинность документов (и достоверность содержащихся в них сведений), которые предоставил </w:t>
      </w:r>
      <w:proofErr w:type="spellStart"/>
      <w:r w:rsidR="002F6531" w:rsidRPr="0071528B">
        <w:rPr>
          <w:rFonts w:ascii="Times New Roman" w:hAnsi="Times New Roman"/>
          <w:bCs/>
          <w:sz w:val="18"/>
          <w:szCs w:val="18"/>
        </w:rPr>
        <w:t>Турагент</w:t>
      </w:r>
      <w:proofErr w:type="spellEnd"/>
      <w:r w:rsidRPr="0071528B">
        <w:rPr>
          <w:rFonts w:ascii="Times New Roman" w:hAnsi="Times New Roman"/>
          <w:bCs/>
          <w:sz w:val="18"/>
          <w:szCs w:val="18"/>
        </w:rPr>
        <w:t xml:space="preserve"> Туроператору;</w:t>
      </w:r>
    </w:p>
    <w:p w:rsidR="00DD1D71" w:rsidRPr="0071528B" w:rsidRDefault="00DD1D71" w:rsidP="00BE11AE">
      <w:pPr>
        <w:widowControl w:val="0"/>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Туроператор вправе осуществить возврат соответствующей части стоимости туристского продукта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исходя из фактически произведенных Туроператором затрат;</w:t>
      </w:r>
    </w:p>
    <w:p w:rsidR="00DD1D71" w:rsidRPr="0071528B" w:rsidRDefault="00DD1D71" w:rsidP="00BE11AE">
      <w:pPr>
        <w:widowControl w:val="0"/>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за</w:t>
      </w:r>
      <w:proofErr w:type="gramEnd"/>
      <w:r w:rsidRPr="0071528B">
        <w:rPr>
          <w:rFonts w:ascii="Times New Roman" w:hAnsi="Times New Roman"/>
          <w:sz w:val="18"/>
          <w:szCs w:val="18"/>
        </w:rPr>
        <w:t xml:space="preserve"> сохранность багажа, груза, ценностей и документов туристов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в течение всего срока их поездки;</w:t>
      </w:r>
    </w:p>
    <w:p w:rsidR="00DD1D71" w:rsidRPr="0071528B" w:rsidRDefault="00DD1D71" w:rsidP="00BE11AE">
      <w:pPr>
        <w:widowControl w:val="0"/>
        <w:numPr>
          <w:ilvl w:val="0"/>
          <w:numId w:val="2"/>
        </w:numPr>
        <w:tabs>
          <w:tab w:val="clear" w:pos="360"/>
          <w:tab w:val="num" w:pos="-360"/>
        </w:tabs>
        <w:spacing w:after="0" w:line="240" w:lineRule="auto"/>
        <w:ind w:left="-1077" w:right="-284" w:firstLine="0"/>
        <w:jc w:val="both"/>
        <w:rPr>
          <w:rFonts w:ascii="Times New Roman" w:hAnsi="Times New Roman"/>
          <w:sz w:val="18"/>
          <w:szCs w:val="18"/>
        </w:rPr>
      </w:pPr>
      <w:proofErr w:type="gramStart"/>
      <w:r w:rsidRPr="0071528B">
        <w:rPr>
          <w:rFonts w:ascii="Times New Roman" w:hAnsi="Times New Roman"/>
          <w:sz w:val="18"/>
          <w:szCs w:val="18"/>
        </w:rPr>
        <w:t>по</w:t>
      </w:r>
      <w:proofErr w:type="gramEnd"/>
      <w:r w:rsidRPr="0071528B">
        <w:rPr>
          <w:rFonts w:ascii="Times New Roman" w:hAnsi="Times New Roman"/>
          <w:sz w:val="18"/>
          <w:szCs w:val="18"/>
        </w:rPr>
        <w:t xml:space="preserve"> возмещению денежных затрат туристов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Туроператором услуг, и не возмещает расходы, выходящие за рамки оговоренных в Договоре и Приложениях к нему туристских услуг.</w:t>
      </w:r>
    </w:p>
    <w:p w:rsidR="00DD1D71" w:rsidRPr="0071528B" w:rsidRDefault="00DD1D71" w:rsidP="00BE11AE">
      <w:pPr>
        <w:numPr>
          <w:ilvl w:val="1"/>
          <w:numId w:val="10"/>
        </w:numPr>
        <w:tabs>
          <w:tab w:val="clear" w:pos="360"/>
        </w:tabs>
        <w:spacing w:after="0" w:line="240" w:lineRule="auto"/>
        <w:ind w:left="-1077" w:right="-284" w:firstLine="0"/>
        <w:jc w:val="both"/>
        <w:rPr>
          <w:rFonts w:ascii="Times New Roman" w:hAnsi="Times New Roman"/>
          <w:sz w:val="18"/>
          <w:szCs w:val="18"/>
        </w:rPr>
      </w:pPr>
      <w:r w:rsidRPr="0071528B">
        <w:rPr>
          <w:rFonts w:ascii="Times New Roman" w:hAnsi="Times New Roman"/>
          <w:sz w:val="18"/>
          <w:szCs w:val="18"/>
        </w:rPr>
        <w:t xml:space="preserve">Туроператор несёт ответственность перед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только при условии выполнения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всех требований настоящего договора.</w:t>
      </w:r>
    </w:p>
    <w:p w:rsidR="00DD1D71" w:rsidRPr="0071528B" w:rsidRDefault="00DD1D71" w:rsidP="00BE11AE">
      <w:pPr>
        <w:widowControl w:val="0"/>
        <w:numPr>
          <w:ilvl w:val="1"/>
          <w:numId w:val="10"/>
        </w:numPr>
        <w:tabs>
          <w:tab w:val="clear" w:pos="360"/>
          <w:tab w:val="num"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Туроператор не отвечает перед туристами или иными заказчиками туристского продукта за действия (бездействие) третьих лиц, на которых Туроператором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туристу или иному заказчику по договору о реализации туристского продукта, но не указанные Туроператором в подтверждении Заявки на бронирование туристского продукта, не являются предметом настоящего договора и предоставляются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под свою ответственность. Ответственность Туроператора перед туристом (иным заказчиком туристского продукта) за неисполнение или ненадлежащее  исполнение обязательств Туроператора по договору о реализации туристского продукта, если это является существенным нарушением условий такого договора возникает с момента передачи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туристу  (иному заказчику туристского продукта) туристской путевки и документов, необходимых для совершения путешествия, а также при условии надлежащего исполнения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его обязательств перед Туроператором по настоящему договору.</w:t>
      </w:r>
    </w:p>
    <w:p w:rsidR="00DD1D71" w:rsidRPr="0071528B" w:rsidRDefault="002F6531" w:rsidP="00BE11AE">
      <w:pPr>
        <w:widowControl w:val="0"/>
        <w:numPr>
          <w:ilvl w:val="1"/>
          <w:numId w:val="10"/>
        </w:numPr>
        <w:tabs>
          <w:tab w:val="clear" w:pos="360"/>
          <w:tab w:val="num" w:pos="-567"/>
        </w:tabs>
        <w:spacing w:after="0" w:line="240" w:lineRule="auto"/>
        <w:ind w:left="-1080" w:right="-284" w:firstLine="0"/>
        <w:jc w:val="both"/>
        <w:rPr>
          <w:rFonts w:ascii="Times New Roman" w:hAnsi="Times New Roman"/>
          <w:sz w:val="18"/>
          <w:szCs w:val="18"/>
        </w:rPr>
      </w:pPr>
      <w:proofErr w:type="spellStart"/>
      <w:r w:rsidRPr="0071528B">
        <w:rPr>
          <w:rFonts w:ascii="Times New Roman" w:hAnsi="Times New Roman"/>
          <w:sz w:val="18"/>
          <w:szCs w:val="18"/>
        </w:rPr>
        <w:t>Турагент</w:t>
      </w:r>
      <w:proofErr w:type="spellEnd"/>
      <w:r w:rsidR="00DD1D71" w:rsidRPr="0071528B">
        <w:rPr>
          <w:rFonts w:ascii="Times New Roman" w:hAnsi="Times New Roman"/>
          <w:sz w:val="18"/>
          <w:szCs w:val="18"/>
        </w:rPr>
        <w:t xml:space="preserve"> несет ответственность перед Туроператором и туристами за непредставление или представление ненадлежащей информации о туристском продукте, его потребительских свойствах, в том числе информации, указанной в </w:t>
      </w:r>
      <w:proofErr w:type="spellStart"/>
      <w:r w:rsidR="00DD1D71" w:rsidRPr="0071528B">
        <w:rPr>
          <w:rFonts w:ascii="Times New Roman" w:hAnsi="Times New Roman"/>
          <w:sz w:val="18"/>
          <w:szCs w:val="18"/>
        </w:rPr>
        <w:t>п.п</w:t>
      </w:r>
      <w:proofErr w:type="spellEnd"/>
      <w:r w:rsidR="00DD1D71" w:rsidRPr="0071528B">
        <w:rPr>
          <w:rFonts w:ascii="Times New Roman" w:hAnsi="Times New Roman"/>
          <w:sz w:val="18"/>
          <w:szCs w:val="18"/>
        </w:rPr>
        <w:t>. 2.3.</w:t>
      </w:r>
      <w:r w:rsidR="00C5177B" w:rsidRPr="0071528B">
        <w:rPr>
          <w:rFonts w:ascii="Times New Roman" w:hAnsi="Times New Roman"/>
          <w:sz w:val="18"/>
          <w:szCs w:val="18"/>
        </w:rPr>
        <w:t>1, 2.3.7</w:t>
      </w:r>
      <w:r w:rsidR="00DD1D71" w:rsidRPr="0071528B">
        <w:rPr>
          <w:rFonts w:ascii="Times New Roman" w:hAnsi="Times New Roman"/>
          <w:sz w:val="18"/>
          <w:szCs w:val="18"/>
        </w:rPr>
        <w:t>, настоящего договора, а также за нарушение порядка предоставления туристского продукта, установленного настоящим договором.</w:t>
      </w:r>
    </w:p>
    <w:p w:rsidR="00DD1D71" w:rsidRPr="0071528B" w:rsidRDefault="002F6531" w:rsidP="00BE11AE">
      <w:pPr>
        <w:widowControl w:val="0"/>
        <w:numPr>
          <w:ilvl w:val="1"/>
          <w:numId w:val="10"/>
        </w:numPr>
        <w:tabs>
          <w:tab w:val="clear" w:pos="360"/>
          <w:tab w:val="num" w:pos="-567"/>
        </w:tabs>
        <w:spacing w:after="0" w:line="240" w:lineRule="auto"/>
        <w:ind w:left="-1080" w:right="-284" w:firstLine="0"/>
        <w:jc w:val="both"/>
        <w:rPr>
          <w:rFonts w:ascii="Times New Roman" w:hAnsi="Times New Roman"/>
          <w:sz w:val="18"/>
          <w:szCs w:val="18"/>
        </w:rPr>
      </w:pPr>
      <w:proofErr w:type="spellStart"/>
      <w:r w:rsidRPr="0071528B">
        <w:rPr>
          <w:rFonts w:ascii="Times New Roman" w:hAnsi="Times New Roman"/>
          <w:sz w:val="18"/>
          <w:szCs w:val="18"/>
        </w:rPr>
        <w:t>Турагент</w:t>
      </w:r>
      <w:proofErr w:type="spellEnd"/>
      <w:r w:rsidR="00DD1D71" w:rsidRPr="0071528B">
        <w:rPr>
          <w:rFonts w:ascii="Times New Roman" w:hAnsi="Times New Roman"/>
          <w:sz w:val="18"/>
          <w:szCs w:val="18"/>
        </w:rPr>
        <w:t xml:space="preserve"> несет ответственность за сохранность документов и материальных ценностей, переданных ему Туроператором для исполнения настоящего договора.</w:t>
      </w:r>
    </w:p>
    <w:p w:rsidR="00DD1D71" w:rsidRPr="0071528B" w:rsidRDefault="002F6531" w:rsidP="00BE11AE">
      <w:pPr>
        <w:widowControl w:val="0"/>
        <w:numPr>
          <w:ilvl w:val="1"/>
          <w:numId w:val="10"/>
        </w:numPr>
        <w:tabs>
          <w:tab w:val="clear" w:pos="360"/>
          <w:tab w:val="num" w:pos="-567"/>
        </w:tabs>
        <w:spacing w:after="0" w:line="240" w:lineRule="auto"/>
        <w:ind w:left="-1080" w:right="-284" w:firstLine="0"/>
        <w:jc w:val="both"/>
        <w:rPr>
          <w:rFonts w:ascii="Times New Roman" w:hAnsi="Times New Roman"/>
          <w:sz w:val="18"/>
          <w:szCs w:val="18"/>
        </w:rPr>
      </w:pPr>
      <w:proofErr w:type="spellStart"/>
      <w:r w:rsidRPr="0071528B">
        <w:rPr>
          <w:rFonts w:ascii="Times New Roman" w:hAnsi="Times New Roman"/>
          <w:sz w:val="18"/>
          <w:szCs w:val="18"/>
        </w:rPr>
        <w:t>Турагент</w:t>
      </w:r>
      <w:proofErr w:type="spellEnd"/>
      <w:r w:rsidR="00DD1D71" w:rsidRPr="0071528B">
        <w:rPr>
          <w:rFonts w:ascii="Times New Roman" w:hAnsi="Times New Roman"/>
          <w:sz w:val="18"/>
          <w:szCs w:val="18"/>
        </w:rPr>
        <w:t xml:space="preserve"> несет ответственность за правильность указанных в заявке данных о туристах, туристических услугах и своевременную передачу Туроператору денежных средств, а также необходимых и оформленных в надлежащем порядке документов туристов.</w:t>
      </w:r>
    </w:p>
    <w:p w:rsidR="00DD1D71" w:rsidRPr="0071528B" w:rsidRDefault="00DD1D71" w:rsidP="00DD1D71">
      <w:pPr>
        <w:tabs>
          <w:tab w:val="left" w:pos="284"/>
        </w:tabs>
        <w:spacing w:after="0" w:line="240" w:lineRule="auto"/>
        <w:ind w:left="-1080" w:right="-284"/>
        <w:jc w:val="both"/>
        <w:rPr>
          <w:rFonts w:ascii="Times New Roman" w:hAnsi="Times New Roman"/>
          <w:sz w:val="18"/>
          <w:szCs w:val="18"/>
        </w:rPr>
      </w:pPr>
    </w:p>
    <w:p w:rsidR="00DD1D71" w:rsidRPr="0071528B" w:rsidRDefault="00DD1D71" w:rsidP="00BE11AE">
      <w:pPr>
        <w:numPr>
          <w:ilvl w:val="0"/>
          <w:numId w:val="10"/>
        </w:numPr>
        <w:tabs>
          <w:tab w:val="clear" w:pos="360"/>
          <w:tab w:val="num" w:pos="-567"/>
        </w:tabs>
        <w:spacing w:after="0" w:line="240" w:lineRule="auto"/>
        <w:ind w:left="-1080" w:right="-284" w:firstLine="0"/>
        <w:jc w:val="center"/>
        <w:rPr>
          <w:rFonts w:ascii="Times New Roman" w:hAnsi="Times New Roman"/>
          <w:b/>
          <w:bCs/>
          <w:sz w:val="18"/>
          <w:szCs w:val="18"/>
        </w:rPr>
      </w:pPr>
      <w:r w:rsidRPr="0071528B">
        <w:rPr>
          <w:rFonts w:ascii="Times New Roman" w:hAnsi="Times New Roman"/>
          <w:b/>
          <w:bCs/>
          <w:sz w:val="18"/>
          <w:szCs w:val="18"/>
        </w:rPr>
        <w:t>Порядок разрешения споров и предъявления требований</w:t>
      </w:r>
    </w:p>
    <w:p w:rsidR="00DD1D71" w:rsidRPr="0071528B" w:rsidRDefault="00DD1D71" w:rsidP="00DA767A">
      <w:pPr>
        <w:widowControl w:val="0"/>
        <w:numPr>
          <w:ilvl w:val="0"/>
          <w:numId w:val="14"/>
        </w:numPr>
        <w:tabs>
          <w:tab w:val="clear" w:pos="1440"/>
          <w:tab w:val="left" w:pos="-567"/>
          <w:tab w:val="num" w:pos="540"/>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Все споры и разногласия, которые могут возникнуть между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и Туроператором по вопросам, связанным с исполнением настоящего договора будут разрешаться путем переговоров и в претензионном порядке.</w:t>
      </w:r>
    </w:p>
    <w:p w:rsidR="00DD1D71" w:rsidRPr="0071528B" w:rsidRDefault="00DD1D71" w:rsidP="00DA767A">
      <w:pPr>
        <w:widowControl w:val="0"/>
        <w:numPr>
          <w:ilvl w:val="0"/>
          <w:numId w:val="14"/>
        </w:numPr>
        <w:tabs>
          <w:tab w:val="clear" w:pos="1440"/>
          <w:tab w:val="left" w:pos="-567"/>
          <w:tab w:val="num" w:pos="540"/>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Настоящий</w:t>
      </w:r>
      <w:r w:rsidRPr="0071528B">
        <w:rPr>
          <w:rFonts w:ascii="Times New Roman" w:hAnsi="Times New Roman"/>
          <w:sz w:val="18"/>
          <w:szCs w:val="18"/>
        </w:rPr>
        <w:tab/>
        <w:t xml:space="preserve"> договор предусматривает обязательный досудебный претензионный порядок разрешения споров путем обмена письменными претензиями и ответами на претензии. </w:t>
      </w:r>
      <w:proofErr w:type="spellStart"/>
      <w:r w:rsidR="002F6531" w:rsidRPr="0071528B">
        <w:rPr>
          <w:rFonts w:ascii="Times New Roman" w:hAnsi="Times New Roman"/>
          <w:sz w:val="18"/>
          <w:szCs w:val="18"/>
        </w:rPr>
        <w:t>Турагент</w:t>
      </w:r>
      <w:proofErr w:type="spellEnd"/>
      <w:r w:rsidRPr="0071528B">
        <w:rPr>
          <w:rFonts w:ascii="Times New Roman" w:hAnsi="Times New Roman"/>
          <w:sz w:val="18"/>
          <w:szCs w:val="18"/>
        </w:rPr>
        <w:t xml:space="preserve"> обязан вручить Туроператору (обеспечить получение Туроператором) оригинал претензии с приложением подтверждающих документов в срок не позднее, чем 20 дней с момента наступления обстоятельств, свидетельствующих о нарушении Туроператором условий настоящего договора. Несоблюдение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указанного в настоящем пункте срока для подачи претензии признается сторонами несоблюдением претензионного порядка урегулирования спора с Туроператором.</w:t>
      </w:r>
    </w:p>
    <w:p w:rsidR="00DD1D71" w:rsidRPr="0071528B" w:rsidRDefault="00DD1D71" w:rsidP="00DA767A">
      <w:pPr>
        <w:widowControl w:val="0"/>
        <w:numPr>
          <w:ilvl w:val="0"/>
          <w:numId w:val="14"/>
        </w:numPr>
        <w:tabs>
          <w:tab w:val="clear" w:pos="1440"/>
          <w:tab w:val="left" w:pos="-567"/>
          <w:tab w:val="num" w:pos="540"/>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При не урегулировании спорных вопросов в претензионном порядке, споры между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и Туроператором разрешаются в Арбитражном суде г. </w:t>
      </w:r>
      <w:r w:rsidR="00C5177B" w:rsidRPr="0071528B">
        <w:rPr>
          <w:rFonts w:ascii="Times New Roman" w:hAnsi="Times New Roman"/>
          <w:sz w:val="18"/>
          <w:szCs w:val="18"/>
        </w:rPr>
        <w:t>Волгограда</w:t>
      </w:r>
      <w:r w:rsidRPr="0071528B">
        <w:rPr>
          <w:rFonts w:ascii="Times New Roman" w:hAnsi="Times New Roman"/>
          <w:sz w:val="18"/>
          <w:szCs w:val="18"/>
        </w:rPr>
        <w:t>.</w:t>
      </w:r>
    </w:p>
    <w:p w:rsidR="00DD1D71" w:rsidRPr="0071528B" w:rsidRDefault="00DD1D71" w:rsidP="00DA767A">
      <w:pPr>
        <w:widowControl w:val="0"/>
        <w:numPr>
          <w:ilvl w:val="0"/>
          <w:numId w:val="14"/>
        </w:numPr>
        <w:tabs>
          <w:tab w:val="clear" w:pos="1440"/>
          <w:tab w:val="left" w:pos="-567"/>
          <w:tab w:val="num" w:pos="540"/>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Претензии к качеству туристского продукта предъявляются туристом (или иным заказчиком туристского продукта)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или Туроператору в письменной форме в течение 20 дней со дня окончания действия заключенного с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w:t>
      </w:r>
      <w:proofErr w:type="spellStart"/>
      <w:r w:rsidR="002F6531" w:rsidRPr="0071528B">
        <w:rPr>
          <w:rFonts w:ascii="Times New Roman" w:hAnsi="Times New Roman"/>
          <w:sz w:val="18"/>
          <w:szCs w:val="18"/>
        </w:rPr>
        <w:t>Турагент</w:t>
      </w:r>
      <w:proofErr w:type="spellEnd"/>
      <w:r w:rsidRPr="0071528B">
        <w:rPr>
          <w:rFonts w:ascii="Times New Roman" w:hAnsi="Times New Roman"/>
          <w:sz w:val="18"/>
          <w:szCs w:val="18"/>
        </w:rPr>
        <w:t xml:space="preserve"> обязан незамедлительно (не позднее двух дней с момента получения) направить Туроператору путём физического вручения с сопроводительным письмом оригинал претензии туриста и приложенных документов, приложив оригинал договора о реализации туристского продукта и приложений к нему, выписки из ЕГРЮЛ на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и документы, подтверждающие полномочия лица, подписавшего сопроводительное письмо. Несоблюдение условий настоящего пункта означает добровольное принятие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ом</w:t>
      </w:r>
      <w:proofErr w:type="spellEnd"/>
      <w:r w:rsidRPr="0071528B">
        <w:rPr>
          <w:rFonts w:ascii="Times New Roman" w:hAnsi="Times New Roman"/>
          <w:sz w:val="18"/>
          <w:szCs w:val="18"/>
        </w:rPr>
        <w:t xml:space="preserve"> на себя всех видов ответственности по такой претензии, в том числе по компенсации материального ущерба, убытков, процентов, пени и морального вреда.</w:t>
      </w:r>
    </w:p>
    <w:p w:rsidR="00DD1D71" w:rsidRPr="0071528B" w:rsidRDefault="00DD1D71" w:rsidP="00DA767A">
      <w:pPr>
        <w:numPr>
          <w:ilvl w:val="0"/>
          <w:numId w:val="15"/>
        </w:numPr>
        <w:tabs>
          <w:tab w:val="clear" w:pos="360"/>
          <w:tab w:val="left" w:pos="-567"/>
          <w:tab w:val="left" w:pos="540"/>
          <w:tab w:val="left" w:pos="1134"/>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Претензии и иски, предметом которых не является качество туристского продукта, в том числе претензии и иски, связанные с непредставлением или представлением ненадлежащей информации о туристском продукте, его потребительских свойствах, в том числе информации, указанной в </w:t>
      </w:r>
      <w:proofErr w:type="spellStart"/>
      <w:r w:rsidRPr="0071528B">
        <w:rPr>
          <w:rFonts w:ascii="Times New Roman" w:hAnsi="Times New Roman"/>
          <w:sz w:val="18"/>
          <w:szCs w:val="18"/>
        </w:rPr>
        <w:t>п.п</w:t>
      </w:r>
      <w:proofErr w:type="spellEnd"/>
      <w:r w:rsidRPr="0071528B">
        <w:rPr>
          <w:rFonts w:ascii="Times New Roman" w:hAnsi="Times New Roman"/>
          <w:sz w:val="18"/>
          <w:szCs w:val="18"/>
        </w:rPr>
        <w:t>., 2.3.5, 2.3.6</w:t>
      </w:r>
      <w:proofErr w:type="gramStart"/>
      <w:r w:rsidRPr="0071528B">
        <w:rPr>
          <w:rFonts w:ascii="Times New Roman" w:hAnsi="Times New Roman"/>
          <w:sz w:val="18"/>
          <w:szCs w:val="18"/>
        </w:rPr>
        <w:t>. настоящего</w:t>
      </w:r>
      <w:proofErr w:type="gramEnd"/>
      <w:r w:rsidRPr="0071528B">
        <w:rPr>
          <w:rFonts w:ascii="Times New Roman" w:hAnsi="Times New Roman"/>
          <w:sz w:val="18"/>
          <w:szCs w:val="18"/>
        </w:rPr>
        <w:t xml:space="preserve"> договора, предъявляются туристами (иными заказчиками туристского продукта) непосредственно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и подлежат рассмотрению </w:t>
      </w:r>
      <w:proofErr w:type="spellStart"/>
      <w:r w:rsidR="002F6531" w:rsidRPr="0071528B">
        <w:rPr>
          <w:rFonts w:ascii="Times New Roman" w:hAnsi="Times New Roman"/>
          <w:sz w:val="18"/>
          <w:szCs w:val="18"/>
        </w:rPr>
        <w:t>Турагент</w:t>
      </w:r>
      <w:r w:rsidR="00BE11AE" w:rsidRPr="0071528B">
        <w:rPr>
          <w:rFonts w:ascii="Times New Roman" w:hAnsi="Times New Roman"/>
          <w:sz w:val="18"/>
          <w:szCs w:val="18"/>
        </w:rPr>
        <w:t>ом</w:t>
      </w:r>
      <w:proofErr w:type="spellEnd"/>
      <w:r w:rsidR="00BE11AE" w:rsidRPr="0071528B">
        <w:rPr>
          <w:rFonts w:ascii="Times New Roman" w:hAnsi="Times New Roman"/>
          <w:sz w:val="18"/>
          <w:szCs w:val="18"/>
        </w:rPr>
        <w:t>.</w:t>
      </w:r>
    </w:p>
    <w:p w:rsidR="00DD1D71" w:rsidRPr="0071528B" w:rsidRDefault="00DD1D71" w:rsidP="00DD1D71">
      <w:pPr>
        <w:tabs>
          <w:tab w:val="num" w:pos="-720"/>
        </w:tabs>
        <w:spacing w:after="0" w:line="240" w:lineRule="auto"/>
        <w:ind w:left="-1080" w:right="-284"/>
        <w:jc w:val="both"/>
        <w:rPr>
          <w:rFonts w:ascii="Times New Roman" w:hAnsi="Times New Roman"/>
          <w:b/>
          <w:sz w:val="18"/>
          <w:szCs w:val="18"/>
        </w:rPr>
      </w:pPr>
    </w:p>
    <w:p w:rsidR="00DD1D71" w:rsidRPr="0071528B" w:rsidRDefault="00DD1D71" w:rsidP="00E011A3">
      <w:pPr>
        <w:numPr>
          <w:ilvl w:val="0"/>
          <w:numId w:val="10"/>
        </w:numPr>
        <w:tabs>
          <w:tab w:val="left" w:pos="0"/>
        </w:tabs>
        <w:spacing w:after="0" w:line="240" w:lineRule="auto"/>
        <w:ind w:left="-360" w:right="-284" w:firstLine="0"/>
        <w:jc w:val="center"/>
        <w:rPr>
          <w:rFonts w:ascii="Times New Roman" w:hAnsi="Times New Roman"/>
          <w:b/>
          <w:sz w:val="18"/>
          <w:szCs w:val="18"/>
        </w:rPr>
      </w:pPr>
      <w:r w:rsidRPr="0071528B">
        <w:rPr>
          <w:rFonts w:ascii="Times New Roman" w:hAnsi="Times New Roman"/>
          <w:b/>
          <w:sz w:val="18"/>
          <w:szCs w:val="18"/>
        </w:rPr>
        <w:t>Финансовое обеспечение</w:t>
      </w:r>
      <w:r w:rsidR="00B91B19">
        <w:rPr>
          <w:rFonts w:ascii="Times New Roman" w:hAnsi="Times New Roman"/>
          <w:b/>
          <w:sz w:val="18"/>
          <w:szCs w:val="18"/>
        </w:rPr>
        <w:t>. Страхование пассажиров.</w:t>
      </w:r>
    </w:p>
    <w:p w:rsidR="00317426" w:rsidRDefault="00DD1D71" w:rsidP="00DA767A">
      <w:pPr>
        <w:widowControl w:val="0"/>
        <w:numPr>
          <w:ilvl w:val="0"/>
          <w:numId w:val="18"/>
        </w:numPr>
        <w:tabs>
          <w:tab w:val="clear" w:pos="-936"/>
          <w:tab w:val="num" w:pos="-567"/>
        </w:tabs>
        <w:spacing w:after="0" w:line="240" w:lineRule="auto"/>
        <w:ind w:left="-1080" w:right="-284"/>
        <w:jc w:val="both"/>
        <w:rPr>
          <w:rFonts w:ascii="Times New Roman" w:hAnsi="Times New Roman"/>
          <w:sz w:val="18"/>
          <w:szCs w:val="18"/>
        </w:rPr>
      </w:pPr>
      <w:r w:rsidRPr="0071528B">
        <w:rPr>
          <w:rFonts w:ascii="Times New Roman" w:hAnsi="Times New Roman"/>
          <w:sz w:val="18"/>
          <w:szCs w:val="18"/>
        </w:rPr>
        <w:t>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Туроператору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Туроператора либо уплаты денежной компенсации по банковской гарантии указываются в Приложении №</w:t>
      </w:r>
      <w:r w:rsidR="0051206A" w:rsidRPr="0071528B">
        <w:rPr>
          <w:rFonts w:ascii="Times New Roman" w:hAnsi="Times New Roman"/>
          <w:sz w:val="18"/>
          <w:szCs w:val="18"/>
        </w:rPr>
        <w:t xml:space="preserve"> 2</w:t>
      </w:r>
      <w:r w:rsidRPr="0071528B">
        <w:rPr>
          <w:rFonts w:ascii="Times New Roman" w:hAnsi="Times New Roman"/>
          <w:sz w:val="18"/>
          <w:szCs w:val="18"/>
        </w:rPr>
        <w:t xml:space="preserve"> к настоящему договору.</w:t>
      </w:r>
    </w:p>
    <w:p w:rsidR="00317426" w:rsidRDefault="00B91B19" w:rsidP="00B91B19">
      <w:pPr>
        <w:widowControl w:val="0"/>
        <w:numPr>
          <w:ilvl w:val="0"/>
          <w:numId w:val="18"/>
        </w:numPr>
        <w:tabs>
          <w:tab w:val="clear" w:pos="-936"/>
          <w:tab w:val="num" w:pos="-567"/>
        </w:tabs>
        <w:spacing w:after="0" w:line="240" w:lineRule="auto"/>
        <w:ind w:left="-1080" w:right="-284"/>
        <w:jc w:val="both"/>
        <w:rPr>
          <w:rFonts w:ascii="Times New Roman" w:hAnsi="Times New Roman"/>
          <w:sz w:val="18"/>
          <w:szCs w:val="18"/>
        </w:rPr>
      </w:pPr>
      <w:r w:rsidRPr="00B91B19">
        <w:rPr>
          <w:rFonts w:ascii="Times New Roman" w:hAnsi="Times New Roman"/>
          <w:sz w:val="18"/>
          <w:szCs w:val="18"/>
        </w:rPr>
        <w:t xml:space="preserve">Сведения об организации, предоставившей страхование гражданской ответственности перевозчика в соответствии с Федеральным законом от 14 июня 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w:t>
      </w:r>
      <w:r w:rsidRPr="00B91B19">
        <w:rPr>
          <w:rFonts w:ascii="Times New Roman" w:hAnsi="Times New Roman"/>
          <w:sz w:val="18"/>
          <w:szCs w:val="18"/>
        </w:rPr>
        <w:lastRenderedPageBreak/>
        <w:t>указаны в приложении № 3 к настоящему договору.</w:t>
      </w:r>
    </w:p>
    <w:p w:rsidR="00B91B19" w:rsidRPr="00B91B19" w:rsidRDefault="00B91B19" w:rsidP="00B91B19">
      <w:pPr>
        <w:widowControl w:val="0"/>
        <w:spacing w:after="0" w:line="240" w:lineRule="auto"/>
        <w:ind w:left="-1080" w:right="-284"/>
        <w:jc w:val="both"/>
        <w:rPr>
          <w:rFonts w:ascii="Times New Roman" w:hAnsi="Times New Roman"/>
          <w:sz w:val="18"/>
          <w:szCs w:val="18"/>
        </w:rPr>
      </w:pPr>
    </w:p>
    <w:p w:rsidR="00DD1D71" w:rsidRPr="0071528B" w:rsidRDefault="00DD1D71" w:rsidP="00DD1D71">
      <w:pPr>
        <w:numPr>
          <w:ilvl w:val="1"/>
          <w:numId w:val="15"/>
        </w:numPr>
        <w:tabs>
          <w:tab w:val="clear" w:pos="1440"/>
          <w:tab w:val="num" w:pos="-1080"/>
          <w:tab w:val="num" w:pos="-540"/>
        </w:tabs>
        <w:spacing w:after="0" w:line="240" w:lineRule="auto"/>
        <w:ind w:left="-1080" w:right="-284" w:firstLine="0"/>
        <w:jc w:val="center"/>
        <w:rPr>
          <w:rFonts w:ascii="Times New Roman" w:hAnsi="Times New Roman"/>
          <w:b/>
          <w:bCs/>
          <w:sz w:val="18"/>
          <w:szCs w:val="18"/>
        </w:rPr>
      </w:pPr>
      <w:r w:rsidRPr="0071528B">
        <w:rPr>
          <w:rFonts w:ascii="Times New Roman" w:hAnsi="Times New Roman"/>
          <w:b/>
          <w:bCs/>
          <w:sz w:val="18"/>
          <w:szCs w:val="18"/>
        </w:rPr>
        <w:t>Обстоятельства непреодолимой силы</w:t>
      </w:r>
    </w:p>
    <w:p w:rsidR="00DD1D71" w:rsidRPr="0071528B" w:rsidRDefault="00DD1D71" w:rsidP="00DA767A">
      <w:pPr>
        <w:numPr>
          <w:ilvl w:val="1"/>
          <w:numId w:val="17"/>
        </w:numPr>
        <w:tabs>
          <w:tab w:val="clear" w:pos="360"/>
          <w:tab w:val="num"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Туроператор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Туроператор обязан своевременно проинформировать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а</w:t>
      </w:r>
      <w:proofErr w:type="spellEnd"/>
      <w:r w:rsidRPr="0071528B">
        <w:rPr>
          <w:rFonts w:ascii="Times New Roman" w:hAnsi="Times New Roman"/>
          <w:sz w:val="18"/>
          <w:szCs w:val="18"/>
        </w:rPr>
        <w:t xml:space="preserve"> о наступлении обстоятельств непреодолимой силы. В случае наступления обстоятельств непреодолимой силы возврат денежных средств </w:t>
      </w:r>
      <w:proofErr w:type="spellStart"/>
      <w:r w:rsidR="002F6531" w:rsidRPr="0071528B">
        <w:rPr>
          <w:rFonts w:ascii="Times New Roman" w:hAnsi="Times New Roman"/>
          <w:sz w:val="18"/>
          <w:szCs w:val="18"/>
        </w:rPr>
        <w:t>Турагент</w:t>
      </w:r>
      <w:r w:rsidRPr="0071528B">
        <w:rPr>
          <w:rFonts w:ascii="Times New Roman" w:hAnsi="Times New Roman"/>
          <w:sz w:val="18"/>
          <w:szCs w:val="18"/>
        </w:rPr>
        <w:t>у</w:t>
      </w:r>
      <w:proofErr w:type="spellEnd"/>
      <w:r w:rsidRPr="0071528B">
        <w:rPr>
          <w:rFonts w:ascii="Times New Roman" w:hAnsi="Times New Roman"/>
          <w:sz w:val="18"/>
          <w:szCs w:val="18"/>
        </w:rPr>
        <w:t xml:space="preserve"> не производится.</w:t>
      </w:r>
    </w:p>
    <w:p w:rsidR="00DD1D71" w:rsidRPr="0071528B" w:rsidRDefault="00DD1D71" w:rsidP="00DD1D71">
      <w:pPr>
        <w:tabs>
          <w:tab w:val="num" w:pos="-360"/>
        </w:tabs>
        <w:spacing w:after="0" w:line="240" w:lineRule="auto"/>
        <w:ind w:left="-1080" w:right="-284"/>
        <w:jc w:val="both"/>
        <w:rPr>
          <w:rFonts w:ascii="Times New Roman" w:hAnsi="Times New Roman"/>
          <w:sz w:val="18"/>
          <w:szCs w:val="18"/>
        </w:rPr>
      </w:pPr>
    </w:p>
    <w:p w:rsidR="00DD1D71" w:rsidRPr="0071528B" w:rsidRDefault="00DD1D71" w:rsidP="00DD1D71">
      <w:pPr>
        <w:numPr>
          <w:ilvl w:val="0"/>
          <w:numId w:val="17"/>
        </w:numPr>
        <w:tabs>
          <w:tab w:val="clear" w:pos="360"/>
          <w:tab w:val="num" w:pos="-540"/>
          <w:tab w:val="num" w:pos="-360"/>
        </w:tabs>
        <w:spacing w:after="0" w:line="240" w:lineRule="auto"/>
        <w:ind w:left="-1080" w:right="-284" w:firstLine="0"/>
        <w:jc w:val="center"/>
        <w:rPr>
          <w:rFonts w:ascii="Times New Roman" w:hAnsi="Times New Roman"/>
          <w:b/>
          <w:bCs/>
          <w:sz w:val="18"/>
          <w:szCs w:val="18"/>
        </w:rPr>
      </w:pPr>
      <w:r w:rsidRPr="0071528B">
        <w:rPr>
          <w:rFonts w:ascii="Times New Roman" w:hAnsi="Times New Roman"/>
          <w:b/>
          <w:bCs/>
          <w:sz w:val="18"/>
          <w:szCs w:val="18"/>
        </w:rPr>
        <w:t>Срок действия договора</w:t>
      </w:r>
    </w:p>
    <w:p w:rsidR="001A1926" w:rsidRPr="0071528B" w:rsidRDefault="001A1926" w:rsidP="00DA767A">
      <w:pPr>
        <w:pStyle w:val="ab"/>
        <w:numPr>
          <w:ilvl w:val="1"/>
          <w:numId w:val="17"/>
        </w:numPr>
        <w:tabs>
          <w:tab w:val="clear" w:pos="360"/>
          <w:tab w:val="num" w:pos="-1134"/>
          <w:tab w:val="left" w:pos="-567"/>
        </w:tabs>
        <w:ind w:left="-1134" w:firstLine="0"/>
        <w:jc w:val="both"/>
        <w:rPr>
          <w:sz w:val="18"/>
          <w:szCs w:val="18"/>
        </w:rPr>
      </w:pPr>
      <w:r w:rsidRPr="0071528B">
        <w:rPr>
          <w:sz w:val="18"/>
          <w:szCs w:val="18"/>
        </w:rPr>
        <w:t>Договор заключен на неопределенный срок, вступает в силу с момента его подписания Сторонами.</w:t>
      </w:r>
    </w:p>
    <w:p w:rsidR="001A1926" w:rsidRPr="0071528B" w:rsidRDefault="001A1926" w:rsidP="00DA767A">
      <w:pPr>
        <w:pStyle w:val="ab"/>
        <w:numPr>
          <w:ilvl w:val="1"/>
          <w:numId w:val="17"/>
        </w:numPr>
        <w:tabs>
          <w:tab w:val="clear" w:pos="360"/>
          <w:tab w:val="num" w:pos="-1134"/>
          <w:tab w:val="left" w:pos="-567"/>
        </w:tabs>
        <w:ind w:left="-1134" w:firstLine="0"/>
        <w:jc w:val="both"/>
        <w:rPr>
          <w:sz w:val="18"/>
          <w:szCs w:val="18"/>
        </w:rPr>
      </w:pPr>
      <w:r w:rsidRPr="0071528B">
        <w:rPr>
          <w:sz w:val="18"/>
          <w:szCs w:val="18"/>
        </w:rPr>
        <w:t>Каждая из Сторон вправе расторгнуть настоящий договор в одностороннем внесудебном порядке путем направления другой Стороне письменного уведомления об этом не менее чем за 30 календарных дней до предполагаемой даты расторжения Договора.  Прекращение действия настоящего Договора не влечет прекращения обязательств, возникших между Сторонами в период его действия.</w:t>
      </w:r>
    </w:p>
    <w:p w:rsidR="00DD1D71" w:rsidRPr="0071528B" w:rsidRDefault="00DD1D71" w:rsidP="00DD1D71">
      <w:pPr>
        <w:tabs>
          <w:tab w:val="num" w:pos="-360"/>
        </w:tabs>
        <w:spacing w:after="0" w:line="240" w:lineRule="auto"/>
        <w:ind w:left="-1080" w:right="-284"/>
        <w:jc w:val="both"/>
        <w:rPr>
          <w:rFonts w:ascii="Times New Roman" w:hAnsi="Times New Roman"/>
          <w:sz w:val="18"/>
          <w:szCs w:val="18"/>
        </w:rPr>
      </w:pPr>
    </w:p>
    <w:p w:rsidR="00DD1D71" w:rsidRPr="0071528B" w:rsidRDefault="00DD1D71" w:rsidP="00DD1D71">
      <w:pPr>
        <w:numPr>
          <w:ilvl w:val="0"/>
          <w:numId w:val="17"/>
        </w:numPr>
        <w:tabs>
          <w:tab w:val="clear" w:pos="360"/>
          <w:tab w:val="num" w:pos="-360"/>
        </w:tabs>
        <w:spacing w:after="0" w:line="240" w:lineRule="auto"/>
        <w:ind w:left="-1080" w:right="-284" w:firstLine="0"/>
        <w:jc w:val="center"/>
        <w:rPr>
          <w:rFonts w:ascii="Times New Roman" w:hAnsi="Times New Roman"/>
          <w:b/>
          <w:bCs/>
          <w:sz w:val="18"/>
          <w:szCs w:val="18"/>
        </w:rPr>
      </w:pPr>
      <w:r w:rsidRPr="0071528B">
        <w:rPr>
          <w:rFonts w:ascii="Times New Roman" w:hAnsi="Times New Roman"/>
          <w:b/>
          <w:bCs/>
          <w:sz w:val="18"/>
          <w:szCs w:val="18"/>
        </w:rPr>
        <w:t>Условия изменения и расторжения договора</w:t>
      </w:r>
    </w:p>
    <w:p w:rsidR="00DD1D71" w:rsidRPr="0071528B" w:rsidRDefault="00DD1D71" w:rsidP="00DA767A">
      <w:pPr>
        <w:numPr>
          <w:ilvl w:val="1"/>
          <w:numId w:val="17"/>
        </w:numPr>
        <w:tabs>
          <w:tab w:val="num"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p>
    <w:p w:rsidR="00DD1D71" w:rsidRPr="0071528B" w:rsidRDefault="00DD1D71" w:rsidP="00DA767A">
      <w:pPr>
        <w:numPr>
          <w:ilvl w:val="1"/>
          <w:numId w:val="17"/>
        </w:numPr>
        <w:tabs>
          <w:tab w:val="clear" w:pos="360"/>
          <w:tab w:val="num"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Настоящий договор может быть расторгнут по соглашению сторон с уведомлением стороны за 1 (один) месяц до предполагаемой даты расторжения договора. Туроператор вправе отказаться от исполнения настоящего договора по дополнительным основаниям, указанным в настоящем договоре.</w:t>
      </w:r>
    </w:p>
    <w:p w:rsidR="00DD1D71" w:rsidRPr="0071528B" w:rsidRDefault="00DD1D71" w:rsidP="00DA767A">
      <w:pPr>
        <w:numPr>
          <w:ilvl w:val="1"/>
          <w:numId w:val="17"/>
        </w:numPr>
        <w:tabs>
          <w:tab w:val="clear" w:pos="360"/>
          <w:tab w:val="num"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51206A" w:rsidRPr="0071528B" w:rsidRDefault="0051206A" w:rsidP="00DA767A">
      <w:pPr>
        <w:spacing w:after="0" w:line="240" w:lineRule="auto"/>
        <w:ind w:left="-1080" w:right="-284"/>
        <w:jc w:val="both"/>
        <w:rPr>
          <w:rFonts w:ascii="Times New Roman" w:hAnsi="Times New Roman"/>
          <w:sz w:val="18"/>
          <w:szCs w:val="18"/>
        </w:rPr>
      </w:pPr>
    </w:p>
    <w:p w:rsidR="00DD1D71" w:rsidRPr="0071528B" w:rsidRDefault="00DD1D71" w:rsidP="00DD1D71">
      <w:pPr>
        <w:numPr>
          <w:ilvl w:val="0"/>
          <w:numId w:val="17"/>
        </w:numPr>
        <w:tabs>
          <w:tab w:val="clear" w:pos="360"/>
          <w:tab w:val="num" w:pos="-360"/>
        </w:tabs>
        <w:spacing w:after="0" w:line="240" w:lineRule="auto"/>
        <w:ind w:left="-1080" w:right="-284" w:firstLine="0"/>
        <w:jc w:val="center"/>
        <w:rPr>
          <w:rFonts w:ascii="Times New Roman" w:hAnsi="Times New Roman"/>
          <w:b/>
          <w:bCs/>
          <w:sz w:val="18"/>
          <w:szCs w:val="18"/>
        </w:rPr>
      </w:pPr>
      <w:r w:rsidRPr="0071528B">
        <w:rPr>
          <w:rFonts w:ascii="Times New Roman" w:hAnsi="Times New Roman"/>
          <w:b/>
          <w:bCs/>
          <w:sz w:val="18"/>
          <w:szCs w:val="18"/>
        </w:rPr>
        <w:t>Заключительные положения</w:t>
      </w:r>
    </w:p>
    <w:p w:rsidR="00DD1D71" w:rsidRPr="0071528B" w:rsidRDefault="00DD1D71" w:rsidP="00DA767A">
      <w:pPr>
        <w:numPr>
          <w:ilvl w:val="1"/>
          <w:numId w:val="17"/>
        </w:numPr>
        <w:tabs>
          <w:tab w:val="clear" w:pos="360"/>
          <w:tab w:val="num"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 xml:space="preserve">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продуктов Туроператора. Настоящий договор заключен в двух аутентичных экземплярах на русском языке, по одному для каждой из сторон.  </w:t>
      </w:r>
      <w:proofErr w:type="spellStart"/>
      <w:proofErr w:type="gramStart"/>
      <w:r w:rsidR="002F6531" w:rsidRPr="0071528B">
        <w:rPr>
          <w:rFonts w:ascii="Times New Roman" w:hAnsi="Times New Roman"/>
          <w:sz w:val="18"/>
          <w:szCs w:val="18"/>
        </w:rPr>
        <w:t>Турагент</w:t>
      </w:r>
      <w:proofErr w:type="spellEnd"/>
      <w:r w:rsidRPr="0071528B">
        <w:rPr>
          <w:rFonts w:ascii="Times New Roman" w:hAnsi="Times New Roman"/>
          <w:sz w:val="18"/>
          <w:szCs w:val="18"/>
        </w:rPr>
        <w:t xml:space="preserve">  допускает</w:t>
      </w:r>
      <w:proofErr w:type="gramEnd"/>
      <w:r w:rsidRPr="0071528B">
        <w:rPr>
          <w:rFonts w:ascii="Times New Roman" w:hAnsi="Times New Roman"/>
          <w:sz w:val="18"/>
          <w:szCs w:val="18"/>
        </w:rPr>
        <w:t xml:space="preserve"> факсимильное воспроизведение подписей уполномоченного лица Туроператора на настоящем договоре, совершенных с помощью средств копирования в соответствии с п.2 ст.160 ГК РФ.</w:t>
      </w:r>
    </w:p>
    <w:p w:rsidR="00DD1D71" w:rsidRPr="0071528B" w:rsidRDefault="002F6531" w:rsidP="00DA767A">
      <w:pPr>
        <w:numPr>
          <w:ilvl w:val="1"/>
          <w:numId w:val="17"/>
        </w:numPr>
        <w:tabs>
          <w:tab w:val="clear" w:pos="360"/>
          <w:tab w:val="num" w:pos="-567"/>
        </w:tabs>
        <w:spacing w:after="0" w:line="240" w:lineRule="auto"/>
        <w:ind w:left="-1080" w:right="-284" w:firstLine="0"/>
        <w:jc w:val="both"/>
        <w:rPr>
          <w:rFonts w:ascii="Times New Roman" w:hAnsi="Times New Roman"/>
          <w:sz w:val="18"/>
          <w:szCs w:val="18"/>
        </w:rPr>
      </w:pPr>
      <w:proofErr w:type="spellStart"/>
      <w:r w:rsidRPr="0071528B">
        <w:rPr>
          <w:rFonts w:ascii="Times New Roman" w:hAnsi="Times New Roman"/>
          <w:sz w:val="18"/>
          <w:szCs w:val="18"/>
        </w:rPr>
        <w:t>Турагент</w:t>
      </w:r>
      <w:proofErr w:type="spellEnd"/>
      <w:r w:rsidR="00C5177B" w:rsidRPr="0071528B">
        <w:rPr>
          <w:rFonts w:ascii="Times New Roman" w:hAnsi="Times New Roman"/>
          <w:sz w:val="18"/>
          <w:szCs w:val="18"/>
        </w:rPr>
        <w:t xml:space="preserve"> не имеет права заключать </w:t>
      </w:r>
      <w:proofErr w:type="spellStart"/>
      <w:r w:rsidR="00C5177B" w:rsidRPr="0071528B">
        <w:rPr>
          <w:rFonts w:ascii="Times New Roman" w:hAnsi="Times New Roman"/>
          <w:sz w:val="18"/>
          <w:szCs w:val="18"/>
        </w:rPr>
        <w:t>суб</w:t>
      </w:r>
      <w:r w:rsidRPr="0071528B">
        <w:rPr>
          <w:rFonts w:ascii="Times New Roman" w:hAnsi="Times New Roman"/>
          <w:sz w:val="18"/>
          <w:szCs w:val="18"/>
        </w:rPr>
        <w:t>агент</w:t>
      </w:r>
      <w:r w:rsidR="00DD1D71" w:rsidRPr="0071528B">
        <w:rPr>
          <w:rFonts w:ascii="Times New Roman" w:hAnsi="Times New Roman"/>
          <w:sz w:val="18"/>
          <w:szCs w:val="18"/>
        </w:rPr>
        <w:t>ские</w:t>
      </w:r>
      <w:proofErr w:type="spellEnd"/>
      <w:r w:rsidR="00DD1D71" w:rsidRPr="0071528B">
        <w:rPr>
          <w:rFonts w:ascii="Times New Roman" w:hAnsi="Times New Roman"/>
          <w:sz w:val="18"/>
          <w:szCs w:val="18"/>
        </w:rPr>
        <w:t xml:space="preserve"> договоры на реализацию туристских продуктов Туроператора </w:t>
      </w:r>
      <w:proofErr w:type="gramStart"/>
      <w:r w:rsidR="00DD1D71" w:rsidRPr="0071528B">
        <w:rPr>
          <w:rFonts w:ascii="Times New Roman" w:hAnsi="Times New Roman"/>
          <w:sz w:val="18"/>
          <w:szCs w:val="18"/>
        </w:rPr>
        <w:t>без  предварительного</w:t>
      </w:r>
      <w:proofErr w:type="gramEnd"/>
      <w:r w:rsidR="00DD1D71" w:rsidRPr="0071528B">
        <w:rPr>
          <w:rFonts w:ascii="Times New Roman" w:hAnsi="Times New Roman"/>
          <w:sz w:val="18"/>
          <w:szCs w:val="18"/>
        </w:rPr>
        <w:t xml:space="preserve"> письменного разрешения Туроператора.</w:t>
      </w:r>
    </w:p>
    <w:p w:rsidR="00DD1D71" w:rsidRPr="0071528B" w:rsidRDefault="00DD1D71" w:rsidP="00DA767A">
      <w:pPr>
        <w:numPr>
          <w:ilvl w:val="1"/>
          <w:numId w:val="17"/>
        </w:numPr>
        <w:tabs>
          <w:tab w:val="clear" w:pos="360"/>
          <w:tab w:val="num"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Любая корреспонденция, полученная Туроператором в нерабочий день либо после 18:00 в рабочий день считается полученной им в ближайший следующий за ним рабочий день.</w:t>
      </w:r>
    </w:p>
    <w:p w:rsidR="00DD1D71" w:rsidRPr="0071528B" w:rsidRDefault="00C5177B" w:rsidP="00DA767A">
      <w:pPr>
        <w:numPr>
          <w:ilvl w:val="1"/>
          <w:numId w:val="17"/>
        </w:numPr>
        <w:tabs>
          <w:tab w:val="clear" w:pos="360"/>
          <w:tab w:val="num" w:pos="-567"/>
        </w:tabs>
        <w:spacing w:after="0" w:line="240" w:lineRule="auto"/>
        <w:ind w:left="-1080" w:right="-284" w:firstLine="0"/>
        <w:jc w:val="both"/>
        <w:rPr>
          <w:rFonts w:ascii="Times New Roman" w:hAnsi="Times New Roman"/>
          <w:sz w:val="18"/>
          <w:szCs w:val="18"/>
        </w:rPr>
      </w:pPr>
      <w:r w:rsidRPr="0071528B">
        <w:rPr>
          <w:rFonts w:ascii="Times New Roman" w:hAnsi="Times New Roman"/>
          <w:sz w:val="18"/>
          <w:szCs w:val="18"/>
        </w:rPr>
        <w:t>Все документы, предоставляемые сторонами друг другу по факсимильной связи, в связи с исполнением настоящего Договора, если это не противоречит законодательству РФ, считаются действительными. В обязательном порядке оригиналы документов стороны обязуются передавать друг другу почтовой связью</w:t>
      </w:r>
      <w:r w:rsidR="00DD1D71" w:rsidRPr="0071528B">
        <w:rPr>
          <w:rFonts w:ascii="Times New Roman" w:hAnsi="Times New Roman"/>
          <w:sz w:val="18"/>
          <w:szCs w:val="18"/>
        </w:rPr>
        <w:t xml:space="preserve"> (за исключением предъявления претензий, которое должно осуществляться строго в виде направления документа с подписью и печатью стороны).</w:t>
      </w:r>
    </w:p>
    <w:p w:rsidR="00DD1D71" w:rsidRPr="0071528B" w:rsidRDefault="00DD1D71" w:rsidP="00DD1D71">
      <w:pPr>
        <w:spacing w:after="0" w:line="240" w:lineRule="auto"/>
        <w:ind w:left="-1080" w:right="-284"/>
        <w:jc w:val="both"/>
        <w:rPr>
          <w:rFonts w:ascii="Times New Roman" w:hAnsi="Times New Roman"/>
          <w:sz w:val="18"/>
          <w:szCs w:val="18"/>
        </w:rPr>
      </w:pPr>
    </w:p>
    <w:p w:rsidR="00DD1D71" w:rsidRPr="0071528B" w:rsidRDefault="00DD1D71" w:rsidP="00DD1D71">
      <w:pPr>
        <w:numPr>
          <w:ilvl w:val="0"/>
          <w:numId w:val="17"/>
        </w:numPr>
        <w:tabs>
          <w:tab w:val="clear" w:pos="360"/>
          <w:tab w:val="num" w:pos="-360"/>
        </w:tabs>
        <w:spacing w:after="0" w:line="240" w:lineRule="auto"/>
        <w:ind w:left="-1080" w:right="-284" w:firstLine="0"/>
        <w:jc w:val="center"/>
        <w:rPr>
          <w:rFonts w:ascii="Times New Roman" w:hAnsi="Times New Roman"/>
          <w:b/>
          <w:bCs/>
          <w:sz w:val="18"/>
          <w:szCs w:val="18"/>
        </w:rPr>
      </w:pPr>
      <w:r w:rsidRPr="0071528B">
        <w:rPr>
          <w:rFonts w:ascii="Times New Roman" w:hAnsi="Times New Roman"/>
          <w:b/>
          <w:bCs/>
          <w:sz w:val="18"/>
          <w:szCs w:val="18"/>
        </w:rPr>
        <w:t>Реквизиты и подписи сторон</w:t>
      </w:r>
    </w:p>
    <w:tbl>
      <w:tblPr>
        <w:tblW w:w="10620" w:type="dxa"/>
        <w:tblInd w:w="-792" w:type="dxa"/>
        <w:tblLayout w:type="fixed"/>
        <w:tblLook w:val="0000" w:firstRow="0" w:lastRow="0" w:firstColumn="0" w:lastColumn="0" w:noHBand="0" w:noVBand="0"/>
      </w:tblPr>
      <w:tblGrid>
        <w:gridCol w:w="5400"/>
        <w:gridCol w:w="5220"/>
      </w:tblGrid>
      <w:tr w:rsidR="00DD1D71" w:rsidRPr="0071528B" w:rsidTr="00CA757A">
        <w:tc>
          <w:tcPr>
            <w:tcW w:w="5400" w:type="dxa"/>
          </w:tcPr>
          <w:p w:rsidR="00DD1D71" w:rsidRPr="0071528B" w:rsidRDefault="00DD1D71" w:rsidP="00DD1D71">
            <w:pPr>
              <w:pStyle w:val="a5"/>
              <w:ind w:right="-284"/>
              <w:jc w:val="center"/>
              <w:rPr>
                <w:sz w:val="18"/>
                <w:szCs w:val="18"/>
                <w:u w:val="single"/>
              </w:rPr>
            </w:pPr>
          </w:p>
        </w:tc>
        <w:tc>
          <w:tcPr>
            <w:tcW w:w="5220" w:type="dxa"/>
          </w:tcPr>
          <w:p w:rsidR="00DD1D71" w:rsidRPr="0071528B" w:rsidRDefault="00DD1D71" w:rsidP="00DD1D71">
            <w:pPr>
              <w:spacing w:after="0" w:line="240" w:lineRule="auto"/>
              <w:ind w:right="-284"/>
              <w:jc w:val="center"/>
              <w:rPr>
                <w:rFonts w:ascii="Times New Roman" w:hAnsi="Times New Roman"/>
                <w:sz w:val="18"/>
                <w:szCs w:val="18"/>
                <w:u w:val="single"/>
              </w:rPr>
            </w:pPr>
          </w:p>
        </w:tc>
      </w:tr>
      <w:tr w:rsidR="00DD1D71" w:rsidRPr="0071528B" w:rsidTr="00CA757A">
        <w:tc>
          <w:tcPr>
            <w:tcW w:w="5400" w:type="dxa"/>
          </w:tcPr>
          <w:p w:rsidR="00DD1D71" w:rsidRPr="00317426" w:rsidRDefault="00DD1D71" w:rsidP="00DD1D71">
            <w:pPr>
              <w:pStyle w:val="a5"/>
              <w:ind w:right="-284"/>
              <w:jc w:val="center"/>
              <w:rPr>
                <w:b/>
                <w:sz w:val="18"/>
                <w:szCs w:val="18"/>
                <w:u w:val="single"/>
              </w:rPr>
            </w:pPr>
            <w:r w:rsidRPr="00317426">
              <w:rPr>
                <w:b/>
                <w:sz w:val="18"/>
                <w:szCs w:val="18"/>
                <w:u w:val="single"/>
              </w:rPr>
              <w:t>ТУРОПЕРАТОР</w:t>
            </w:r>
          </w:p>
          <w:p w:rsidR="00DD1D71" w:rsidRPr="0071528B" w:rsidRDefault="00DD1D71" w:rsidP="00DD1D71">
            <w:pPr>
              <w:pStyle w:val="a5"/>
              <w:ind w:right="-284"/>
              <w:rPr>
                <w:sz w:val="18"/>
                <w:szCs w:val="18"/>
              </w:rPr>
            </w:pPr>
            <w:r w:rsidRPr="0071528B">
              <w:rPr>
                <w:sz w:val="18"/>
                <w:szCs w:val="18"/>
              </w:rPr>
              <w:t>ООО «Круиз»</w:t>
            </w:r>
          </w:p>
          <w:p w:rsidR="00DD1D71" w:rsidRPr="0071528B" w:rsidRDefault="00DD1D71" w:rsidP="00DD1D71">
            <w:pPr>
              <w:pStyle w:val="a5"/>
              <w:ind w:right="-284"/>
              <w:rPr>
                <w:sz w:val="18"/>
                <w:szCs w:val="18"/>
              </w:rPr>
            </w:pPr>
            <w:r w:rsidRPr="0071528B">
              <w:rPr>
                <w:sz w:val="18"/>
                <w:szCs w:val="18"/>
              </w:rPr>
              <w:t xml:space="preserve">Юридический и почтовый адрес: </w:t>
            </w:r>
          </w:p>
          <w:p w:rsidR="00B209B9" w:rsidRDefault="00B209B9" w:rsidP="00DD1D71">
            <w:pPr>
              <w:pStyle w:val="a5"/>
              <w:ind w:right="-284"/>
              <w:rPr>
                <w:sz w:val="18"/>
                <w:szCs w:val="18"/>
              </w:rPr>
            </w:pPr>
            <w:r>
              <w:rPr>
                <w:sz w:val="18"/>
                <w:szCs w:val="18"/>
              </w:rPr>
              <w:t>400026</w:t>
            </w:r>
            <w:r w:rsidR="00DD1D71" w:rsidRPr="0071528B">
              <w:rPr>
                <w:sz w:val="18"/>
                <w:szCs w:val="18"/>
              </w:rPr>
              <w:t>, г.</w:t>
            </w:r>
            <w:r>
              <w:rPr>
                <w:sz w:val="18"/>
                <w:szCs w:val="18"/>
              </w:rPr>
              <w:t xml:space="preserve"> </w:t>
            </w:r>
            <w:r w:rsidR="00DD1D71" w:rsidRPr="0071528B">
              <w:rPr>
                <w:sz w:val="18"/>
                <w:szCs w:val="18"/>
              </w:rPr>
              <w:t>Волгоград, ул.</w:t>
            </w:r>
            <w:r>
              <w:rPr>
                <w:sz w:val="18"/>
                <w:szCs w:val="18"/>
              </w:rPr>
              <w:t xml:space="preserve"> Бульвар Энгельса, 34Д</w:t>
            </w:r>
          </w:p>
          <w:p w:rsidR="00DD1D71" w:rsidRPr="0071528B" w:rsidRDefault="00B209B9" w:rsidP="00DD1D71">
            <w:pPr>
              <w:pStyle w:val="a5"/>
              <w:ind w:right="-284"/>
              <w:rPr>
                <w:sz w:val="18"/>
                <w:szCs w:val="18"/>
              </w:rPr>
            </w:pPr>
            <w:r w:rsidRPr="0071528B">
              <w:rPr>
                <w:sz w:val="18"/>
                <w:szCs w:val="18"/>
              </w:rPr>
              <w:t xml:space="preserve"> </w:t>
            </w:r>
            <w:r w:rsidR="00DD1D71" w:rsidRPr="0071528B">
              <w:rPr>
                <w:sz w:val="18"/>
                <w:szCs w:val="18"/>
              </w:rPr>
              <w:t>Банковские реквизиты:</w:t>
            </w:r>
          </w:p>
          <w:p w:rsidR="00702973" w:rsidRPr="00702973" w:rsidRDefault="00DD1D71" w:rsidP="00702973">
            <w:pPr>
              <w:pStyle w:val="a5"/>
              <w:ind w:right="-284"/>
              <w:rPr>
                <w:sz w:val="18"/>
                <w:szCs w:val="18"/>
              </w:rPr>
            </w:pPr>
            <w:r w:rsidRPr="0071528B">
              <w:rPr>
                <w:sz w:val="18"/>
                <w:szCs w:val="18"/>
              </w:rPr>
              <w:t>ИНН 3448021270   КПП 344801001</w:t>
            </w:r>
            <w:r w:rsidRPr="0071528B">
              <w:rPr>
                <w:sz w:val="18"/>
                <w:szCs w:val="18"/>
              </w:rPr>
              <w:br/>
            </w:r>
            <w:r w:rsidR="00702973" w:rsidRPr="00702973">
              <w:rPr>
                <w:sz w:val="18"/>
                <w:szCs w:val="18"/>
              </w:rPr>
              <w:t>р/с 40702810711140100613 в Волгоградском отделении</w:t>
            </w:r>
          </w:p>
          <w:p w:rsidR="00702973" w:rsidRPr="00702973" w:rsidRDefault="00702973" w:rsidP="00702973">
            <w:pPr>
              <w:pStyle w:val="a5"/>
              <w:ind w:right="-284"/>
              <w:rPr>
                <w:sz w:val="18"/>
                <w:szCs w:val="18"/>
              </w:rPr>
            </w:pPr>
            <w:r w:rsidRPr="00702973">
              <w:rPr>
                <w:sz w:val="18"/>
                <w:szCs w:val="18"/>
              </w:rPr>
              <w:t>№ 8621 ПАО CБЕРБАНКА г. Волгоград</w:t>
            </w:r>
          </w:p>
          <w:p w:rsidR="00702973" w:rsidRPr="00702973" w:rsidRDefault="00702973" w:rsidP="00702973">
            <w:pPr>
              <w:pStyle w:val="a5"/>
              <w:ind w:right="-284"/>
              <w:rPr>
                <w:sz w:val="18"/>
                <w:szCs w:val="18"/>
              </w:rPr>
            </w:pPr>
            <w:proofErr w:type="gramStart"/>
            <w:r w:rsidRPr="00702973">
              <w:rPr>
                <w:sz w:val="18"/>
                <w:szCs w:val="18"/>
              </w:rPr>
              <w:t>к</w:t>
            </w:r>
            <w:proofErr w:type="gramEnd"/>
            <w:r w:rsidRPr="00702973">
              <w:rPr>
                <w:sz w:val="18"/>
                <w:szCs w:val="18"/>
              </w:rPr>
              <w:t>/с 30101810100000000647, БИК 041806647</w:t>
            </w:r>
          </w:p>
          <w:p w:rsidR="00702973" w:rsidRPr="00702973" w:rsidRDefault="00702973" w:rsidP="00702973">
            <w:pPr>
              <w:pStyle w:val="a5"/>
              <w:ind w:right="-284"/>
              <w:rPr>
                <w:sz w:val="18"/>
                <w:szCs w:val="18"/>
              </w:rPr>
            </w:pPr>
            <w:r w:rsidRPr="00702973">
              <w:rPr>
                <w:sz w:val="18"/>
                <w:szCs w:val="18"/>
              </w:rPr>
              <w:t>ОКПО 48086790, ОКОНХ 91620</w:t>
            </w:r>
          </w:p>
          <w:p w:rsidR="00702973" w:rsidRDefault="00702973" w:rsidP="00702973">
            <w:pPr>
              <w:pStyle w:val="a5"/>
              <w:ind w:right="-284"/>
              <w:rPr>
                <w:sz w:val="18"/>
                <w:szCs w:val="18"/>
              </w:rPr>
            </w:pPr>
            <w:r w:rsidRPr="00702973">
              <w:rPr>
                <w:sz w:val="18"/>
                <w:szCs w:val="18"/>
              </w:rPr>
              <w:t>ОГРН 1023404368767</w:t>
            </w:r>
          </w:p>
          <w:p w:rsidR="00DD1D71" w:rsidRPr="0071528B" w:rsidRDefault="00DD1D71" w:rsidP="00702973">
            <w:pPr>
              <w:pStyle w:val="a5"/>
              <w:ind w:right="-284"/>
              <w:rPr>
                <w:sz w:val="18"/>
                <w:szCs w:val="18"/>
              </w:rPr>
            </w:pPr>
            <w:r w:rsidRPr="0071528B">
              <w:rPr>
                <w:sz w:val="18"/>
                <w:szCs w:val="18"/>
              </w:rPr>
              <w:t>Телефон/факс: (8442) 63-02-</w:t>
            </w:r>
            <w:proofErr w:type="gramStart"/>
            <w:r w:rsidRPr="0071528B">
              <w:rPr>
                <w:sz w:val="18"/>
                <w:szCs w:val="18"/>
              </w:rPr>
              <w:t xml:space="preserve">02;  </w:t>
            </w:r>
            <w:r w:rsidRPr="0071528B">
              <w:rPr>
                <w:sz w:val="18"/>
                <w:szCs w:val="18"/>
              </w:rPr>
              <w:br/>
              <w:t>e-</w:t>
            </w:r>
            <w:proofErr w:type="spellStart"/>
            <w:r w:rsidRPr="0071528B">
              <w:rPr>
                <w:sz w:val="18"/>
                <w:szCs w:val="18"/>
              </w:rPr>
              <w:t>mail</w:t>
            </w:r>
            <w:proofErr w:type="spellEnd"/>
            <w:proofErr w:type="gramEnd"/>
            <w:r w:rsidRPr="0071528B">
              <w:rPr>
                <w:sz w:val="18"/>
                <w:szCs w:val="18"/>
              </w:rPr>
              <w:t>:</w:t>
            </w:r>
            <w:r w:rsidR="00B209B9">
              <w:rPr>
                <w:sz w:val="18"/>
                <w:szCs w:val="18"/>
              </w:rPr>
              <w:t xml:space="preserve"> 13</w:t>
            </w:r>
            <w:r w:rsidRPr="0071528B">
              <w:rPr>
                <w:sz w:val="18"/>
                <w:szCs w:val="18"/>
              </w:rPr>
              <w:t>@kruiztur.ru</w:t>
            </w:r>
          </w:p>
          <w:p w:rsidR="00DD1D71" w:rsidRPr="0071528B" w:rsidRDefault="00DD1D71" w:rsidP="00DD1D71">
            <w:pPr>
              <w:pStyle w:val="a5"/>
              <w:ind w:right="-284"/>
              <w:rPr>
                <w:sz w:val="18"/>
                <w:szCs w:val="18"/>
              </w:rPr>
            </w:pPr>
          </w:p>
          <w:p w:rsidR="00DD1D71" w:rsidRPr="0071528B" w:rsidRDefault="00DD1D71" w:rsidP="00DD1D71">
            <w:pPr>
              <w:pStyle w:val="a5"/>
              <w:ind w:right="-284"/>
              <w:rPr>
                <w:sz w:val="18"/>
                <w:szCs w:val="18"/>
              </w:rPr>
            </w:pPr>
          </w:p>
          <w:p w:rsidR="00DD1D71" w:rsidRPr="0071528B" w:rsidRDefault="00DD1D71" w:rsidP="00DD1D71">
            <w:pPr>
              <w:pStyle w:val="a5"/>
              <w:ind w:right="-284"/>
              <w:rPr>
                <w:sz w:val="18"/>
                <w:szCs w:val="18"/>
              </w:rPr>
            </w:pPr>
            <w:r w:rsidRPr="0071528B">
              <w:rPr>
                <w:sz w:val="18"/>
                <w:szCs w:val="18"/>
              </w:rPr>
              <w:t>___________________/</w:t>
            </w:r>
            <w:proofErr w:type="spellStart"/>
            <w:r w:rsidRPr="0071528B">
              <w:rPr>
                <w:sz w:val="18"/>
                <w:szCs w:val="18"/>
              </w:rPr>
              <w:t>А.С.Растегаев</w:t>
            </w:r>
            <w:proofErr w:type="spellEnd"/>
          </w:p>
          <w:p w:rsidR="00DD1D71" w:rsidRPr="0071528B" w:rsidRDefault="00DD1D71" w:rsidP="00DD1D71">
            <w:pPr>
              <w:pStyle w:val="a5"/>
              <w:ind w:right="-284"/>
              <w:jc w:val="center"/>
              <w:rPr>
                <w:sz w:val="18"/>
                <w:szCs w:val="18"/>
                <w:u w:val="single"/>
              </w:rPr>
            </w:pPr>
          </w:p>
          <w:p w:rsidR="00DD1D71" w:rsidRPr="0071528B" w:rsidRDefault="00DD1D71" w:rsidP="00DD1D71">
            <w:pPr>
              <w:pStyle w:val="a5"/>
              <w:ind w:right="-284"/>
              <w:rPr>
                <w:i/>
                <w:sz w:val="18"/>
                <w:szCs w:val="18"/>
              </w:rPr>
            </w:pPr>
          </w:p>
        </w:tc>
        <w:tc>
          <w:tcPr>
            <w:tcW w:w="5220" w:type="dxa"/>
          </w:tcPr>
          <w:p w:rsidR="00DD1D71" w:rsidRPr="00317426" w:rsidRDefault="002F6531" w:rsidP="00DD1D71">
            <w:pPr>
              <w:spacing w:after="0" w:line="240" w:lineRule="auto"/>
              <w:ind w:right="-284"/>
              <w:jc w:val="center"/>
              <w:rPr>
                <w:rFonts w:ascii="Times New Roman" w:hAnsi="Times New Roman"/>
                <w:b/>
                <w:sz w:val="18"/>
                <w:szCs w:val="18"/>
                <w:u w:val="single"/>
              </w:rPr>
            </w:pPr>
            <w:r w:rsidRPr="00317426">
              <w:rPr>
                <w:rFonts w:ascii="Times New Roman" w:hAnsi="Times New Roman"/>
                <w:b/>
                <w:sz w:val="18"/>
                <w:szCs w:val="18"/>
                <w:u w:val="single"/>
              </w:rPr>
              <w:t>ТУРАГЕНТ</w:t>
            </w:r>
          </w:p>
          <w:p w:rsidR="00DD1D71" w:rsidRPr="0071528B" w:rsidRDefault="00DD1D71" w:rsidP="00DD1D71">
            <w:pPr>
              <w:snapToGrid w:val="0"/>
              <w:spacing w:after="0" w:line="240" w:lineRule="auto"/>
              <w:ind w:left="549" w:right="-284"/>
              <w:jc w:val="both"/>
              <w:rPr>
                <w:rFonts w:ascii="Times New Roman" w:hAnsi="Times New Roman"/>
                <w:sz w:val="18"/>
                <w:szCs w:val="18"/>
              </w:rPr>
            </w:pPr>
            <w:r w:rsidRPr="0071528B">
              <w:rPr>
                <w:rFonts w:ascii="Times New Roman" w:hAnsi="Times New Roman"/>
                <w:b/>
                <w:sz w:val="18"/>
                <w:szCs w:val="18"/>
              </w:rPr>
              <w:t>_____________________</w:t>
            </w:r>
            <w:r w:rsidRPr="0071528B">
              <w:rPr>
                <w:rFonts w:ascii="Times New Roman" w:hAnsi="Times New Roman"/>
                <w:sz w:val="18"/>
                <w:szCs w:val="18"/>
              </w:rPr>
              <w:t>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 xml:space="preserve">Место </w:t>
            </w:r>
            <w:proofErr w:type="gramStart"/>
            <w:r w:rsidRPr="0071528B">
              <w:rPr>
                <w:rFonts w:ascii="Times New Roman" w:hAnsi="Times New Roman"/>
                <w:sz w:val="18"/>
                <w:szCs w:val="18"/>
              </w:rPr>
              <w:t>нахождения:_</w:t>
            </w:r>
            <w:proofErr w:type="gramEnd"/>
            <w:r w:rsidRPr="0071528B">
              <w:rPr>
                <w:rFonts w:ascii="Times New Roman" w:hAnsi="Times New Roman"/>
                <w:sz w:val="18"/>
                <w:szCs w:val="18"/>
              </w:rPr>
              <w:t>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____________________________________________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 xml:space="preserve">Почтовый </w:t>
            </w:r>
            <w:proofErr w:type="gramStart"/>
            <w:r w:rsidRPr="0071528B">
              <w:rPr>
                <w:rFonts w:ascii="Times New Roman" w:hAnsi="Times New Roman"/>
                <w:sz w:val="18"/>
                <w:szCs w:val="18"/>
              </w:rPr>
              <w:t>адрес:_</w:t>
            </w:r>
            <w:proofErr w:type="gramEnd"/>
            <w:r w:rsidRPr="0071528B">
              <w:rPr>
                <w:rFonts w:ascii="Times New Roman" w:hAnsi="Times New Roman"/>
                <w:sz w:val="18"/>
                <w:szCs w:val="18"/>
              </w:rPr>
              <w:t>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____________________________________________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proofErr w:type="gramStart"/>
            <w:r w:rsidRPr="0071528B">
              <w:rPr>
                <w:rFonts w:ascii="Times New Roman" w:hAnsi="Times New Roman"/>
                <w:sz w:val="18"/>
                <w:szCs w:val="18"/>
              </w:rPr>
              <w:t>телефон</w:t>
            </w:r>
            <w:proofErr w:type="gramEnd"/>
            <w:r w:rsidRPr="0071528B">
              <w:rPr>
                <w:rFonts w:ascii="Times New Roman" w:hAnsi="Times New Roman"/>
                <w:sz w:val="18"/>
                <w:szCs w:val="18"/>
              </w:rPr>
              <w:t xml:space="preserve"> 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proofErr w:type="gramStart"/>
            <w:r w:rsidRPr="0071528B">
              <w:rPr>
                <w:rFonts w:ascii="Times New Roman" w:hAnsi="Times New Roman"/>
                <w:sz w:val="18"/>
                <w:szCs w:val="18"/>
              </w:rPr>
              <w:t>факс</w:t>
            </w:r>
            <w:proofErr w:type="gramEnd"/>
            <w:r w:rsidRPr="0071528B">
              <w:rPr>
                <w:rFonts w:ascii="Times New Roman" w:hAnsi="Times New Roman"/>
                <w:sz w:val="18"/>
                <w:szCs w:val="18"/>
              </w:rPr>
              <w:t xml:space="preserve"> ________________________________________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lang w:val="en-US"/>
              </w:rPr>
              <w:t>e</w:t>
            </w:r>
            <w:r w:rsidRPr="0071528B">
              <w:rPr>
                <w:rFonts w:ascii="Times New Roman" w:hAnsi="Times New Roman"/>
                <w:sz w:val="18"/>
                <w:szCs w:val="18"/>
              </w:rPr>
              <w:t>-</w:t>
            </w:r>
            <w:r w:rsidRPr="0071528B">
              <w:rPr>
                <w:rFonts w:ascii="Times New Roman" w:hAnsi="Times New Roman"/>
                <w:sz w:val="18"/>
                <w:szCs w:val="18"/>
                <w:lang w:val="en-US"/>
              </w:rPr>
              <w:t>mail</w:t>
            </w:r>
            <w:r w:rsidRPr="0071528B">
              <w:rPr>
                <w:rFonts w:ascii="Times New Roman" w:hAnsi="Times New Roman"/>
                <w:sz w:val="18"/>
                <w:szCs w:val="18"/>
              </w:rPr>
              <w:t xml:space="preserve"> _______________________________________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ИНН _______________________________________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КПП________________________________________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ОКПО 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Р/с _________________________________________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К/с _________________________________________</w:t>
            </w:r>
          </w:p>
          <w:p w:rsidR="00DD1D71" w:rsidRPr="0071528B" w:rsidRDefault="00DD1D71" w:rsidP="00DD1D71">
            <w:pPr>
              <w:snapToGrid w:val="0"/>
              <w:spacing w:after="0" w:line="240" w:lineRule="auto"/>
              <w:ind w:left="549" w:right="-25"/>
              <w:jc w:val="both"/>
              <w:rPr>
                <w:rFonts w:ascii="Times New Roman" w:hAnsi="Times New Roman"/>
                <w:sz w:val="18"/>
                <w:szCs w:val="18"/>
              </w:rPr>
            </w:pPr>
            <w:r w:rsidRPr="0071528B">
              <w:rPr>
                <w:rFonts w:ascii="Times New Roman" w:hAnsi="Times New Roman"/>
                <w:sz w:val="18"/>
                <w:szCs w:val="18"/>
              </w:rPr>
              <w:t>БИК ________________________________________</w:t>
            </w:r>
          </w:p>
          <w:p w:rsidR="00DD1D71" w:rsidRPr="0071528B" w:rsidRDefault="00DD1D71" w:rsidP="00DD1D71">
            <w:pPr>
              <w:spacing w:after="0" w:line="240" w:lineRule="auto"/>
              <w:ind w:left="549" w:right="-284"/>
              <w:jc w:val="both"/>
              <w:rPr>
                <w:rFonts w:ascii="Times New Roman" w:hAnsi="Times New Roman"/>
                <w:b/>
                <w:sz w:val="18"/>
                <w:szCs w:val="18"/>
              </w:rPr>
            </w:pPr>
          </w:p>
          <w:p w:rsidR="00DD1D71" w:rsidRPr="0071528B" w:rsidRDefault="00DD1D71" w:rsidP="00DD1D71">
            <w:pPr>
              <w:spacing w:after="0" w:line="240" w:lineRule="auto"/>
              <w:ind w:left="549" w:right="-284"/>
              <w:jc w:val="both"/>
              <w:rPr>
                <w:rFonts w:ascii="Times New Roman" w:hAnsi="Times New Roman"/>
                <w:i/>
                <w:sz w:val="18"/>
                <w:szCs w:val="18"/>
              </w:rPr>
            </w:pPr>
            <w:r w:rsidRPr="0071528B">
              <w:rPr>
                <w:rFonts w:ascii="Times New Roman" w:hAnsi="Times New Roman"/>
                <w:b/>
                <w:sz w:val="18"/>
                <w:szCs w:val="18"/>
              </w:rPr>
              <w:t>________________________ /____________________/</w:t>
            </w:r>
          </w:p>
        </w:tc>
      </w:tr>
    </w:tbl>
    <w:p w:rsidR="00DD1D71" w:rsidRPr="0071528B" w:rsidRDefault="00DD1D71" w:rsidP="00DD1D71">
      <w:pPr>
        <w:tabs>
          <w:tab w:val="num" w:pos="426"/>
        </w:tabs>
        <w:spacing w:after="0" w:line="240" w:lineRule="auto"/>
        <w:ind w:right="-284"/>
        <w:rPr>
          <w:rFonts w:ascii="Times New Roman" w:hAnsi="Times New Roman"/>
          <w:b/>
          <w:bCs/>
          <w:sz w:val="18"/>
          <w:szCs w:val="18"/>
        </w:rPr>
      </w:pPr>
    </w:p>
    <w:p w:rsidR="00DD1D71" w:rsidRPr="0071528B" w:rsidRDefault="00DD1D71" w:rsidP="00DD1D71">
      <w:pPr>
        <w:spacing w:after="0" w:line="240" w:lineRule="auto"/>
        <w:ind w:left="-1080"/>
        <w:rPr>
          <w:rFonts w:ascii="Times New Roman" w:hAnsi="Times New Roman"/>
          <w:sz w:val="18"/>
          <w:szCs w:val="18"/>
        </w:rPr>
      </w:pPr>
    </w:p>
    <w:p w:rsidR="00ED2F09" w:rsidRPr="0071528B" w:rsidRDefault="00ED2F09"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251BEF" w:rsidRDefault="00251BEF">
      <w:pPr>
        <w:spacing w:after="0" w:line="240" w:lineRule="auto"/>
        <w:rPr>
          <w:rFonts w:ascii="Times New Roman" w:hAnsi="Times New Roman"/>
          <w:sz w:val="18"/>
          <w:szCs w:val="18"/>
        </w:rPr>
      </w:pPr>
      <w:r>
        <w:rPr>
          <w:b/>
          <w:sz w:val="18"/>
          <w:szCs w:val="18"/>
        </w:rPr>
        <w:br w:type="page"/>
      </w:r>
    </w:p>
    <w:p w:rsidR="00DD1D71" w:rsidRPr="0071528B" w:rsidRDefault="00DD1D71" w:rsidP="00DD1D71">
      <w:pPr>
        <w:pStyle w:val="1"/>
        <w:tabs>
          <w:tab w:val="left" w:pos="708"/>
        </w:tabs>
        <w:spacing w:after="0"/>
        <w:ind w:left="-1080" w:right="76"/>
        <w:jc w:val="right"/>
        <w:rPr>
          <w:b w:val="0"/>
          <w:sz w:val="18"/>
          <w:szCs w:val="18"/>
        </w:rPr>
      </w:pPr>
      <w:r w:rsidRPr="0071528B">
        <w:rPr>
          <w:b w:val="0"/>
          <w:sz w:val="18"/>
          <w:szCs w:val="18"/>
        </w:rPr>
        <w:lastRenderedPageBreak/>
        <w:t xml:space="preserve">Приложение № </w:t>
      </w:r>
      <w:r w:rsidR="0029640D" w:rsidRPr="0071528B">
        <w:rPr>
          <w:b w:val="0"/>
          <w:sz w:val="18"/>
          <w:szCs w:val="18"/>
        </w:rPr>
        <w:t>1</w:t>
      </w:r>
    </w:p>
    <w:p w:rsidR="00DD1D71" w:rsidRPr="0071528B" w:rsidRDefault="00DD1D71" w:rsidP="00DD1D71">
      <w:pPr>
        <w:spacing w:after="0" w:line="240" w:lineRule="auto"/>
        <w:ind w:right="76"/>
        <w:jc w:val="right"/>
        <w:rPr>
          <w:rFonts w:ascii="Times New Roman" w:hAnsi="Times New Roman"/>
          <w:sz w:val="18"/>
          <w:szCs w:val="18"/>
        </w:rPr>
      </w:pPr>
      <w:proofErr w:type="gramStart"/>
      <w:r w:rsidRPr="0071528B">
        <w:rPr>
          <w:rFonts w:ascii="Times New Roman" w:hAnsi="Times New Roman"/>
          <w:sz w:val="18"/>
          <w:szCs w:val="18"/>
        </w:rPr>
        <w:t>К  Договору</w:t>
      </w:r>
      <w:proofErr w:type="gramEnd"/>
      <w:r w:rsidRPr="0071528B">
        <w:rPr>
          <w:rFonts w:ascii="Times New Roman" w:hAnsi="Times New Roman"/>
          <w:sz w:val="18"/>
          <w:szCs w:val="18"/>
        </w:rPr>
        <w:t xml:space="preserve"> № __ </w:t>
      </w:r>
    </w:p>
    <w:p w:rsidR="00DD1D71" w:rsidRPr="0071528B" w:rsidRDefault="00B209B9" w:rsidP="00DD1D71">
      <w:pPr>
        <w:spacing w:after="0" w:line="240" w:lineRule="auto"/>
        <w:ind w:right="76"/>
        <w:jc w:val="right"/>
        <w:rPr>
          <w:rFonts w:ascii="Times New Roman" w:hAnsi="Times New Roman"/>
          <w:sz w:val="18"/>
          <w:szCs w:val="18"/>
        </w:rPr>
      </w:pPr>
      <w:proofErr w:type="gramStart"/>
      <w:r>
        <w:rPr>
          <w:rFonts w:ascii="Times New Roman" w:hAnsi="Times New Roman"/>
          <w:sz w:val="18"/>
          <w:szCs w:val="18"/>
        </w:rPr>
        <w:t>от</w:t>
      </w:r>
      <w:proofErr w:type="gramEnd"/>
      <w:r>
        <w:rPr>
          <w:rFonts w:ascii="Times New Roman" w:hAnsi="Times New Roman"/>
          <w:sz w:val="18"/>
          <w:szCs w:val="18"/>
        </w:rPr>
        <w:t xml:space="preserve"> «___»______20</w:t>
      </w:r>
      <w:r w:rsidR="00DD1D71" w:rsidRPr="0071528B">
        <w:rPr>
          <w:rFonts w:ascii="Times New Roman" w:hAnsi="Times New Roman"/>
          <w:sz w:val="18"/>
          <w:szCs w:val="18"/>
        </w:rPr>
        <w:t>__г.</w:t>
      </w:r>
    </w:p>
    <w:p w:rsidR="00DD1D71" w:rsidRPr="0071528B" w:rsidRDefault="00DD1D71" w:rsidP="00DD1D71">
      <w:pPr>
        <w:spacing w:after="0" w:line="240" w:lineRule="auto"/>
        <w:ind w:left="-1080" w:right="76"/>
        <w:rPr>
          <w:rFonts w:ascii="Times New Roman" w:hAnsi="Times New Roman"/>
          <w:sz w:val="18"/>
          <w:szCs w:val="18"/>
        </w:rPr>
      </w:pPr>
    </w:p>
    <w:p w:rsidR="00DD1D71" w:rsidRPr="0071528B" w:rsidRDefault="00DD1D71" w:rsidP="00DD1D71">
      <w:pPr>
        <w:spacing w:after="0" w:line="240" w:lineRule="auto"/>
        <w:ind w:right="76"/>
        <w:jc w:val="center"/>
        <w:rPr>
          <w:rFonts w:ascii="Times New Roman" w:hAnsi="Times New Roman"/>
          <w:b/>
          <w:bCs/>
          <w:sz w:val="18"/>
          <w:szCs w:val="18"/>
        </w:rPr>
      </w:pPr>
      <w:r w:rsidRPr="0071528B">
        <w:rPr>
          <w:rFonts w:ascii="Times New Roman" w:hAnsi="Times New Roman"/>
          <w:b/>
          <w:bCs/>
          <w:sz w:val="18"/>
          <w:szCs w:val="18"/>
        </w:rPr>
        <w:t xml:space="preserve">РАЗМЕР </w:t>
      </w:r>
      <w:r w:rsidR="002F6531" w:rsidRPr="0071528B">
        <w:rPr>
          <w:rFonts w:ascii="Times New Roman" w:hAnsi="Times New Roman"/>
          <w:b/>
          <w:bCs/>
          <w:sz w:val="18"/>
          <w:szCs w:val="18"/>
        </w:rPr>
        <w:t>АГЕНТ</w:t>
      </w:r>
      <w:r w:rsidRPr="0071528B">
        <w:rPr>
          <w:rFonts w:ascii="Times New Roman" w:hAnsi="Times New Roman"/>
          <w:b/>
          <w:bCs/>
          <w:sz w:val="18"/>
          <w:szCs w:val="18"/>
        </w:rPr>
        <w:t>СКОГО ВОЗНАГРАЖДЕНИЯ</w:t>
      </w:r>
    </w:p>
    <w:p w:rsidR="00DD1D71" w:rsidRPr="0071528B" w:rsidRDefault="00DD1D71" w:rsidP="00DD1D71">
      <w:pPr>
        <w:spacing w:after="0" w:line="240" w:lineRule="auto"/>
        <w:ind w:right="76"/>
        <w:jc w:val="center"/>
        <w:rPr>
          <w:rFonts w:ascii="Times New Roman" w:hAnsi="Times New Roman"/>
          <w:i/>
          <w:sz w:val="18"/>
          <w:szCs w:val="18"/>
        </w:rPr>
      </w:pPr>
    </w:p>
    <w:p w:rsidR="00DD1D71" w:rsidRPr="0071528B" w:rsidRDefault="00DD1D71" w:rsidP="00DD1D71">
      <w:pPr>
        <w:numPr>
          <w:ilvl w:val="0"/>
          <w:numId w:val="19"/>
        </w:numPr>
        <w:spacing w:after="0" w:line="240" w:lineRule="auto"/>
        <w:ind w:right="76"/>
        <w:rPr>
          <w:rFonts w:ascii="Times New Roman" w:hAnsi="Times New Roman"/>
          <w:b/>
          <w:sz w:val="18"/>
          <w:szCs w:val="18"/>
        </w:rPr>
      </w:pPr>
      <w:r w:rsidRPr="0071528B">
        <w:rPr>
          <w:rFonts w:ascii="Times New Roman" w:hAnsi="Times New Roman"/>
          <w:b/>
          <w:sz w:val="18"/>
          <w:szCs w:val="18"/>
        </w:rPr>
        <w:t xml:space="preserve">Размер </w:t>
      </w:r>
      <w:r w:rsidR="002D17F4" w:rsidRPr="0071528B">
        <w:rPr>
          <w:rFonts w:ascii="Times New Roman" w:hAnsi="Times New Roman"/>
          <w:b/>
          <w:sz w:val="18"/>
          <w:szCs w:val="18"/>
        </w:rPr>
        <w:t>а</w:t>
      </w:r>
      <w:r w:rsidR="002F6531" w:rsidRPr="0071528B">
        <w:rPr>
          <w:rFonts w:ascii="Times New Roman" w:hAnsi="Times New Roman"/>
          <w:b/>
          <w:sz w:val="18"/>
          <w:szCs w:val="18"/>
        </w:rPr>
        <w:t>гент</w:t>
      </w:r>
      <w:r w:rsidRPr="0071528B">
        <w:rPr>
          <w:rFonts w:ascii="Times New Roman" w:hAnsi="Times New Roman"/>
          <w:b/>
          <w:sz w:val="18"/>
          <w:szCs w:val="18"/>
        </w:rPr>
        <w:t xml:space="preserve">ского вознаграждения </w:t>
      </w:r>
    </w:p>
    <w:p w:rsidR="00DD1D71" w:rsidRPr="0071528B" w:rsidRDefault="00DD1D71" w:rsidP="00DD1D71">
      <w:pPr>
        <w:spacing w:after="0" w:line="240" w:lineRule="auto"/>
        <w:ind w:left="180"/>
        <w:rPr>
          <w:rFonts w:ascii="Times New Roman" w:hAnsi="Times New Roman"/>
          <w:b/>
          <w:sz w:val="18"/>
          <w:szCs w:val="18"/>
        </w:rPr>
      </w:pPr>
    </w:p>
    <w:tbl>
      <w:tblPr>
        <w:tblW w:w="97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94"/>
        <w:gridCol w:w="5774"/>
      </w:tblGrid>
      <w:tr w:rsidR="00DD1D71" w:rsidRPr="0071528B" w:rsidTr="00CA757A">
        <w:trPr>
          <w:trHeight w:val="266"/>
          <w:jc w:val="center"/>
        </w:trPr>
        <w:tc>
          <w:tcPr>
            <w:tcW w:w="3994" w:type="dxa"/>
          </w:tcPr>
          <w:p w:rsidR="00DD1D71" w:rsidRPr="0071528B" w:rsidRDefault="00DD1D71" w:rsidP="00DD1D71">
            <w:pPr>
              <w:pStyle w:val="5"/>
              <w:jc w:val="center"/>
              <w:rPr>
                <w:b/>
                <w:bCs/>
                <w:i/>
                <w:sz w:val="18"/>
                <w:szCs w:val="18"/>
              </w:rPr>
            </w:pPr>
          </w:p>
          <w:p w:rsidR="00DD1D71" w:rsidRPr="0071528B" w:rsidRDefault="00DD1D71" w:rsidP="00DD1D71">
            <w:pPr>
              <w:pStyle w:val="5"/>
              <w:jc w:val="center"/>
              <w:rPr>
                <w:b/>
                <w:bCs/>
                <w:i/>
                <w:sz w:val="18"/>
                <w:szCs w:val="18"/>
              </w:rPr>
            </w:pPr>
            <w:r w:rsidRPr="0071528B">
              <w:rPr>
                <w:b/>
                <w:bCs/>
                <w:i/>
                <w:sz w:val="18"/>
                <w:szCs w:val="18"/>
              </w:rPr>
              <w:t xml:space="preserve">Туристский продукт </w:t>
            </w:r>
          </w:p>
          <w:p w:rsidR="00DD1D71" w:rsidRPr="0071528B" w:rsidRDefault="00DD1D71" w:rsidP="00DD1D71">
            <w:pPr>
              <w:pStyle w:val="5"/>
              <w:jc w:val="center"/>
              <w:rPr>
                <w:b/>
                <w:bCs/>
                <w:i/>
                <w:sz w:val="18"/>
                <w:szCs w:val="18"/>
              </w:rPr>
            </w:pPr>
          </w:p>
        </w:tc>
        <w:tc>
          <w:tcPr>
            <w:tcW w:w="5774" w:type="dxa"/>
          </w:tcPr>
          <w:p w:rsidR="00DD1D71" w:rsidRPr="0071528B" w:rsidRDefault="00DD1D71" w:rsidP="00DD1D71">
            <w:pPr>
              <w:spacing w:after="0" w:line="240" w:lineRule="auto"/>
              <w:jc w:val="center"/>
              <w:rPr>
                <w:rFonts w:ascii="Times New Roman" w:hAnsi="Times New Roman"/>
                <w:b/>
                <w:i/>
                <w:sz w:val="18"/>
                <w:szCs w:val="18"/>
              </w:rPr>
            </w:pPr>
          </w:p>
          <w:p w:rsidR="00A370D8" w:rsidRPr="0071528B" w:rsidRDefault="00DD1D71" w:rsidP="00A370D8">
            <w:pPr>
              <w:spacing w:after="0" w:line="240" w:lineRule="auto"/>
              <w:jc w:val="center"/>
              <w:rPr>
                <w:rFonts w:ascii="Times New Roman" w:hAnsi="Times New Roman"/>
                <w:b/>
                <w:i/>
                <w:sz w:val="18"/>
                <w:szCs w:val="18"/>
              </w:rPr>
            </w:pPr>
            <w:r w:rsidRPr="0071528B">
              <w:rPr>
                <w:rFonts w:ascii="Times New Roman" w:hAnsi="Times New Roman"/>
                <w:b/>
                <w:i/>
                <w:sz w:val="18"/>
                <w:szCs w:val="18"/>
              </w:rPr>
              <w:t xml:space="preserve">Размер вознаграждения за реализацию </w:t>
            </w:r>
          </w:p>
          <w:p w:rsidR="00DD1D71" w:rsidRPr="0071528B" w:rsidRDefault="00DD1D71" w:rsidP="00A370D8">
            <w:pPr>
              <w:spacing w:after="0" w:line="240" w:lineRule="auto"/>
              <w:jc w:val="center"/>
              <w:rPr>
                <w:rFonts w:ascii="Times New Roman" w:hAnsi="Times New Roman"/>
                <w:b/>
                <w:i/>
                <w:sz w:val="18"/>
                <w:szCs w:val="18"/>
              </w:rPr>
            </w:pPr>
            <w:proofErr w:type="gramStart"/>
            <w:r w:rsidRPr="0071528B">
              <w:rPr>
                <w:rFonts w:ascii="Times New Roman" w:hAnsi="Times New Roman"/>
                <w:b/>
                <w:i/>
                <w:sz w:val="18"/>
                <w:szCs w:val="18"/>
              </w:rPr>
              <w:t>туристского</w:t>
            </w:r>
            <w:proofErr w:type="gramEnd"/>
            <w:r w:rsidRPr="0071528B">
              <w:rPr>
                <w:rFonts w:ascii="Times New Roman" w:hAnsi="Times New Roman"/>
                <w:b/>
                <w:i/>
                <w:sz w:val="18"/>
                <w:szCs w:val="18"/>
              </w:rPr>
              <w:t xml:space="preserve"> продукта для организаций</w:t>
            </w:r>
          </w:p>
        </w:tc>
      </w:tr>
      <w:tr w:rsidR="00DD1D71" w:rsidRPr="0071528B" w:rsidTr="00CA757A">
        <w:trPr>
          <w:trHeight w:val="266"/>
          <w:jc w:val="center"/>
        </w:trPr>
        <w:tc>
          <w:tcPr>
            <w:tcW w:w="3994" w:type="dxa"/>
          </w:tcPr>
          <w:p w:rsidR="00DD1D71" w:rsidRPr="0071528B" w:rsidRDefault="00DD1D71" w:rsidP="00DD1D71">
            <w:pPr>
              <w:pStyle w:val="5"/>
              <w:jc w:val="center"/>
              <w:rPr>
                <w:b/>
                <w:bCs/>
                <w:sz w:val="18"/>
                <w:szCs w:val="18"/>
              </w:rPr>
            </w:pPr>
          </w:p>
          <w:p w:rsidR="00DD1D71" w:rsidRPr="0071528B" w:rsidRDefault="00DD1D71" w:rsidP="00DD1D71">
            <w:pPr>
              <w:pStyle w:val="5"/>
              <w:jc w:val="center"/>
              <w:rPr>
                <w:b/>
                <w:bCs/>
                <w:sz w:val="18"/>
                <w:szCs w:val="18"/>
              </w:rPr>
            </w:pPr>
            <w:r w:rsidRPr="0071528B">
              <w:rPr>
                <w:b/>
                <w:bCs/>
                <w:sz w:val="18"/>
                <w:szCs w:val="18"/>
              </w:rPr>
              <w:t>Теплоход «Александр Невский»</w:t>
            </w:r>
          </w:p>
        </w:tc>
        <w:tc>
          <w:tcPr>
            <w:tcW w:w="5774" w:type="dxa"/>
          </w:tcPr>
          <w:p w:rsidR="00DD1D71" w:rsidRPr="0071528B" w:rsidRDefault="00DD1D71" w:rsidP="00DD1D71">
            <w:pPr>
              <w:spacing w:after="0" w:line="240" w:lineRule="auto"/>
              <w:jc w:val="center"/>
              <w:rPr>
                <w:rFonts w:ascii="Times New Roman" w:hAnsi="Times New Roman"/>
                <w:bCs/>
                <w:sz w:val="18"/>
                <w:szCs w:val="18"/>
              </w:rPr>
            </w:pPr>
          </w:p>
          <w:p w:rsidR="00DD1D71" w:rsidRPr="0071528B" w:rsidRDefault="00DD1D71" w:rsidP="00DD1D71">
            <w:pPr>
              <w:spacing w:after="0" w:line="240" w:lineRule="auto"/>
              <w:jc w:val="center"/>
              <w:rPr>
                <w:rFonts w:ascii="Times New Roman" w:hAnsi="Times New Roman"/>
                <w:sz w:val="18"/>
                <w:szCs w:val="18"/>
              </w:rPr>
            </w:pPr>
            <w:r w:rsidRPr="0071528B">
              <w:rPr>
                <w:rFonts w:ascii="Times New Roman" w:hAnsi="Times New Roman"/>
                <w:bCs/>
                <w:sz w:val="18"/>
                <w:szCs w:val="18"/>
              </w:rPr>
              <w:t>1</w:t>
            </w:r>
            <w:r w:rsidR="00B209B9">
              <w:rPr>
                <w:rFonts w:ascii="Times New Roman" w:hAnsi="Times New Roman"/>
                <w:bCs/>
                <w:sz w:val="18"/>
                <w:szCs w:val="18"/>
              </w:rPr>
              <w:t>0</w:t>
            </w:r>
            <w:r w:rsidRPr="0071528B">
              <w:rPr>
                <w:rFonts w:ascii="Times New Roman" w:hAnsi="Times New Roman"/>
                <w:bCs/>
                <w:sz w:val="18"/>
                <w:szCs w:val="18"/>
              </w:rPr>
              <w:t xml:space="preserve">% </w:t>
            </w:r>
            <w:r w:rsidRPr="0071528B">
              <w:rPr>
                <w:rFonts w:ascii="Times New Roman" w:hAnsi="Times New Roman"/>
                <w:sz w:val="18"/>
                <w:szCs w:val="18"/>
              </w:rPr>
              <w:t>от цены туристского продукта</w:t>
            </w:r>
          </w:p>
          <w:p w:rsidR="00DD1D71" w:rsidRPr="0071528B" w:rsidRDefault="00DD1D71" w:rsidP="00DD1D71">
            <w:pPr>
              <w:spacing w:after="0" w:line="240" w:lineRule="auto"/>
              <w:jc w:val="center"/>
              <w:rPr>
                <w:rFonts w:ascii="Times New Roman" w:hAnsi="Times New Roman"/>
                <w:sz w:val="18"/>
                <w:szCs w:val="18"/>
              </w:rPr>
            </w:pPr>
          </w:p>
        </w:tc>
      </w:tr>
      <w:tr w:rsidR="002B3C63" w:rsidRPr="0071528B" w:rsidTr="00CA757A">
        <w:trPr>
          <w:trHeight w:val="266"/>
          <w:jc w:val="center"/>
        </w:trPr>
        <w:tc>
          <w:tcPr>
            <w:tcW w:w="3994" w:type="dxa"/>
          </w:tcPr>
          <w:p w:rsidR="002B3C63" w:rsidRPr="0071528B" w:rsidRDefault="002B3C63" w:rsidP="00DD1D71">
            <w:pPr>
              <w:pStyle w:val="5"/>
              <w:jc w:val="center"/>
              <w:rPr>
                <w:b/>
                <w:bCs/>
                <w:sz w:val="18"/>
                <w:szCs w:val="18"/>
              </w:rPr>
            </w:pPr>
            <w:r>
              <w:rPr>
                <w:b/>
                <w:bCs/>
                <w:sz w:val="18"/>
                <w:szCs w:val="18"/>
              </w:rPr>
              <w:t>Экскурсионное обслуживание в г. Волгоград</w:t>
            </w:r>
          </w:p>
        </w:tc>
        <w:tc>
          <w:tcPr>
            <w:tcW w:w="5774" w:type="dxa"/>
          </w:tcPr>
          <w:p w:rsidR="002B3C63" w:rsidRPr="0071528B" w:rsidRDefault="002B3C63" w:rsidP="002B3C63">
            <w:pPr>
              <w:spacing w:after="0" w:line="240" w:lineRule="auto"/>
              <w:jc w:val="center"/>
              <w:rPr>
                <w:rFonts w:ascii="Times New Roman" w:hAnsi="Times New Roman"/>
                <w:bCs/>
                <w:sz w:val="18"/>
                <w:szCs w:val="18"/>
              </w:rPr>
            </w:pPr>
            <w:r w:rsidRPr="0071528B">
              <w:rPr>
                <w:rFonts w:ascii="Times New Roman" w:hAnsi="Times New Roman"/>
                <w:bCs/>
                <w:sz w:val="18"/>
                <w:szCs w:val="18"/>
              </w:rPr>
              <w:t xml:space="preserve">10% </w:t>
            </w:r>
            <w:r w:rsidRPr="0071528B">
              <w:rPr>
                <w:rFonts w:ascii="Times New Roman" w:hAnsi="Times New Roman"/>
                <w:sz w:val="18"/>
                <w:szCs w:val="18"/>
              </w:rPr>
              <w:t>от цены туристского продукта</w:t>
            </w:r>
          </w:p>
        </w:tc>
      </w:tr>
      <w:tr w:rsidR="00983D7B" w:rsidRPr="0071528B" w:rsidTr="00983D7B">
        <w:trPr>
          <w:trHeight w:val="266"/>
          <w:jc w:val="center"/>
        </w:trPr>
        <w:tc>
          <w:tcPr>
            <w:tcW w:w="3994" w:type="dxa"/>
            <w:vAlign w:val="center"/>
          </w:tcPr>
          <w:p w:rsidR="00983D7B" w:rsidRPr="0071528B" w:rsidRDefault="00983D7B" w:rsidP="00983D7B">
            <w:pPr>
              <w:pStyle w:val="5"/>
              <w:jc w:val="center"/>
              <w:rPr>
                <w:b/>
                <w:bCs/>
                <w:sz w:val="18"/>
                <w:szCs w:val="18"/>
              </w:rPr>
            </w:pPr>
            <w:r w:rsidRPr="0071528B">
              <w:rPr>
                <w:b/>
                <w:bCs/>
                <w:sz w:val="18"/>
                <w:szCs w:val="18"/>
              </w:rPr>
              <w:t>Иные теплоходы</w:t>
            </w:r>
          </w:p>
        </w:tc>
        <w:tc>
          <w:tcPr>
            <w:tcW w:w="5774" w:type="dxa"/>
          </w:tcPr>
          <w:p w:rsidR="00983D7B" w:rsidRPr="0071528B" w:rsidRDefault="005134AF" w:rsidP="00DD1D71">
            <w:pPr>
              <w:spacing w:after="0" w:line="240" w:lineRule="auto"/>
              <w:jc w:val="center"/>
              <w:rPr>
                <w:rFonts w:ascii="Times New Roman" w:hAnsi="Times New Roman"/>
                <w:bCs/>
                <w:sz w:val="18"/>
                <w:szCs w:val="18"/>
              </w:rPr>
            </w:pPr>
            <w:r>
              <w:rPr>
                <w:rFonts w:ascii="Times New Roman" w:hAnsi="Times New Roman"/>
                <w:bCs/>
                <w:sz w:val="18"/>
                <w:szCs w:val="18"/>
              </w:rPr>
              <w:t>От 7 до 12 % (в зависимости от условий туроператора)</w:t>
            </w:r>
          </w:p>
        </w:tc>
      </w:tr>
    </w:tbl>
    <w:p w:rsidR="00DD1D71" w:rsidRPr="0071528B" w:rsidRDefault="00DD1D71" w:rsidP="00DD1D71">
      <w:pPr>
        <w:spacing w:after="0" w:line="240" w:lineRule="auto"/>
        <w:jc w:val="right"/>
        <w:rPr>
          <w:rFonts w:ascii="Times New Roman" w:hAnsi="Times New Roman"/>
          <w:i/>
          <w:sz w:val="18"/>
          <w:szCs w:val="18"/>
        </w:rPr>
      </w:pPr>
    </w:p>
    <w:p w:rsidR="00DD1D71" w:rsidRPr="0071528B" w:rsidRDefault="00DD1D71" w:rsidP="00DD1D71">
      <w:pPr>
        <w:spacing w:after="0" w:line="240" w:lineRule="auto"/>
        <w:ind w:left="180" w:right="76"/>
        <w:rPr>
          <w:rFonts w:ascii="Times New Roman" w:hAnsi="Times New Roman"/>
          <w:bCs/>
          <w:sz w:val="18"/>
          <w:szCs w:val="18"/>
        </w:rPr>
      </w:pPr>
      <w:r w:rsidRPr="0071528B">
        <w:rPr>
          <w:rFonts w:ascii="Times New Roman" w:hAnsi="Times New Roman"/>
          <w:bCs/>
          <w:sz w:val="18"/>
          <w:szCs w:val="18"/>
        </w:rPr>
        <w:t xml:space="preserve">Указать является </w:t>
      </w:r>
      <w:proofErr w:type="spellStart"/>
      <w:r w:rsidR="002F6531" w:rsidRPr="0071528B">
        <w:rPr>
          <w:rFonts w:ascii="Times New Roman" w:hAnsi="Times New Roman"/>
          <w:bCs/>
          <w:sz w:val="18"/>
          <w:szCs w:val="18"/>
        </w:rPr>
        <w:t>Турагент</w:t>
      </w:r>
      <w:proofErr w:type="spellEnd"/>
      <w:r w:rsidR="003F388D" w:rsidRPr="0071528B">
        <w:rPr>
          <w:rFonts w:ascii="Times New Roman" w:hAnsi="Times New Roman"/>
          <w:bCs/>
          <w:sz w:val="18"/>
          <w:szCs w:val="18"/>
        </w:rPr>
        <w:t xml:space="preserve"> плательщиком НДС или нет (не </w:t>
      </w:r>
      <w:r w:rsidRPr="0071528B">
        <w:rPr>
          <w:rFonts w:ascii="Times New Roman" w:hAnsi="Times New Roman"/>
          <w:bCs/>
          <w:sz w:val="18"/>
          <w:szCs w:val="18"/>
        </w:rPr>
        <w:t>нужное зачеркнуть):</w:t>
      </w:r>
    </w:p>
    <w:p w:rsidR="00DD1D71" w:rsidRPr="0071528B" w:rsidRDefault="00DD1D71" w:rsidP="00DD1D71">
      <w:pPr>
        <w:spacing w:after="0" w:line="240" w:lineRule="auto"/>
        <w:ind w:left="180" w:right="76"/>
        <w:rPr>
          <w:rFonts w:ascii="Times New Roman" w:hAnsi="Times New Roman"/>
          <w:bCs/>
          <w:sz w:val="18"/>
          <w:szCs w:val="18"/>
        </w:rPr>
      </w:pPr>
    </w:p>
    <w:p w:rsidR="00DD1D71" w:rsidRPr="0071528B" w:rsidRDefault="00DD1D71" w:rsidP="00DD1D71">
      <w:pPr>
        <w:spacing w:after="0" w:line="240" w:lineRule="auto"/>
        <w:ind w:left="180" w:right="76"/>
        <w:rPr>
          <w:rFonts w:ascii="Times New Roman" w:hAnsi="Times New Roman"/>
          <w:bCs/>
          <w:sz w:val="18"/>
          <w:szCs w:val="18"/>
        </w:rPr>
      </w:pPr>
      <w:r w:rsidRPr="0071528B">
        <w:rPr>
          <w:rFonts w:ascii="Times New Roman" w:hAnsi="Times New Roman"/>
          <w:bCs/>
          <w:sz w:val="18"/>
          <w:szCs w:val="18"/>
        </w:rPr>
        <w:t>Является/не является на основании ___________________________________________.</w:t>
      </w:r>
    </w:p>
    <w:p w:rsidR="00DD1D71" w:rsidRPr="0071528B" w:rsidRDefault="00DD1D71" w:rsidP="00DD1D71">
      <w:pPr>
        <w:spacing w:after="0" w:line="240" w:lineRule="auto"/>
        <w:ind w:left="180" w:right="76"/>
        <w:rPr>
          <w:rFonts w:ascii="Times New Roman" w:hAnsi="Times New Roman"/>
          <w:bCs/>
          <w:sz w:val="18"/>
          <w:szCs w:val="18"/>
        </w:rPr>
      </w:pPr>
    </w:p>
    <w:p w:rsidR="00DD1D71" w:rsidRPr="0071528B" w:rsidRDefault="002D17F4" w:rsidP="00DD1D71">
      <w:pPr>
        <w:spacing w:after="0" w:line="240" w:lineRule="auto"/>
        <w:ind w:left="180" w:right="76"/>
        <w:jc w:val="both"/>
        <w:rPr>
          <w:rFonts w:ascii="Times New Roman" w:hAnsi="Times New Roman"/>
          <w:bCs/>
          <w:sz w:val="18"/>
          <w:szCs w:val="18"/>
        </w:rPr>
      </w:pPr>
      <w:r w:rsidRPr="0071528B">
        <w:rPr>
          <w:rFonts w:ascii="Times New Roman" w:hAnsi="Times New Roman"/>
          <w:bCs/>
          <w:sz w:val="18"/>
          <w:szCs w:val="18"/>
        </w:rPr>
        <w:t>А</w:t>
      </w:r>
      <w:r w:rsidR="002F6531" w:rsidRPr="0071528B">
        <w:rPr>
          <w:rFonts w:ascii="Times New Roman" w:hAnsi="Times New Roman"/>
          <w:bCs/>
          <w:sz w:val="18"/>
          <w:szCs w:val="18"/>
        </w:rPr>
        <w:t>гент</w:t>
      </w:r>
      <w:r w:rsidR="00DD1D71" w:rsidRPr="0071528B">
        <w:rPr>
          <w:rFonts w:ascii="Times New Roman" w:hAnsi="Times New Roman"/>
          <w:bCs/>
          <w:sz w:val="18"/>
          <w:szCs w:val="18"/>
        </w:rPr>
        <w:t>ское вознаграждение для плательщиков НДС включает налог на добавленную стоимость.</w:t>
      </w:r>
    </w:p>
    <w:p w:rsidR="00DD1D71" w:rsidRPr="0071528B" w:rsidRDefault="00DD1D71" w:rsidP="00DD1D71">
      <w:pPr>
        <w:spacing w:after="0" w:line="240" w:lineRule="auto"/>
        <w:ind w:left="180" w:right="76"/>
        <w:jc w:val="both"/>
        <w:rPr>
          <w:rFonts w:ascii="Times New Roman" w:hAnsi="Times New Roman"/>
          <w:bCs/>
          <w:sz w:val="18"/>
          <w:szCs w:val="18"/>
        </w:rPr>
      </w:pPr>
    </w:p>
    <w:p w:rsidR="00DD1D71" w:rsidRPr="0071528B" w:rsidRDefault="00DD1D71" w:rsidP="00DD1D71">
      <w:pPr>
        <w:spacing w:after="0" w:line="240" w:lineRule="auto"/>
        <w:ind w:left="180" w:right="76"/>
        <w:jc w:val="both"/>
        <w:rPr>
          <w:rFonts w:ascii="Times New Roman" w:hAnsi="Times New Roman"/>
          <w:bCs/>
          <w:sz w:val="18"/>
          <w:szCs w:val="18"/>
        </w:rPr>
      </w:pPr>
    </w:p>
    <w:p w:rsidR="00DD1D71" w:rsidRPr="0071528B" w:rsidRDefault="00DD1D71" w:rsidP="00DD1D71">
      <w:pPr>
        <w:spacing w:after="0" w:line="240" w:lineRule="auto"/>
        <w:ind w:left="180"/>
        <w:jc w:val="center"/>
        <w:rPr>
          <w:rFonts w:ascii="Times New Roman" w:hAnsi="Times New Roman"/>
          <w:bCs/>
          <w:sz w:val="18"/>
          <w:szCs w:val="18"/>
        </w:rPr>
      </w:pPr>
    </w:p>
    <w:tbl>
      <w:tblPr>
        <w:tblW w:w="0" w:type="auto"/>
        <w:tblLayout w:type="fixed"/>
        <w:tblLook w:val="0000" w:firstRow="0" w:lastRow="0" w:firstColumn="0" w:lastColumn="0" w:noHBand="0" w:noVBand="0"/>
      </w:tblPr>
      <w:tblGrid>
        <w:gridCol w:w="4219"/>
        <w:gridCol w:w="566"/>
        <w:gridCol w:w="4496"/>
      </w:tblGrid>
      <w:tr w:rsidR="00DD1D71" w:rsidRPr="0071528B" w:rsidTr="00CA757A">
        <w:tc>
          <w:tcPr>
            <w:tcW w:w="4219" w:type="dxa"/>
          </w:tcPr>
          <w:p w:rsidR="00DD1D71" w:rsidRPr="0071528B" w:rsidRDefault="00DD1D71" w:rsidP="00DD1D71">
            <w:pPr>
              <w:spacing w:after="0" w:line="240" w:lineRule="auto"/>
              <w:ind w:left="180"/>
              <w:jc w:val="both"/>
              <w:rPr>
                <w:rFonts w:ascii="Times New Roman" w:hAnsi="Times New Roman"/>
                <w:sz w:val="18"/>
                <w:szCs w:val="18"/>
              </w:rPr>
            </w:pPr>
            <w:r w:rsidRPr="0071528B">
              <w:rPr>
                <w:rFonts w:ascii="Times New Roman" w:hAnsi="Times New Roman"/>
                <w:sz w:val="18"/>
                <w:szCs w:val="18"/>
              </w:rPr>
              <w:t>Туроператор:</w:t>
            </w:r>
          </w:p>
        </w:tc>
        <w:tc>
          <w:tcPr>
            <w:tcW w:w="566" w:type="dxa"/>
          </w:tcPr>
          <w:p w:rsidR="00DD1D71" w:rsidRPr="0071528B" w:rsidRDefault="00DD1D71" w:rsidP="00DD1D71">
            <w:pPr>
              <w:spacing w:after="0" w:line="240" w:lineRule="auto"/>
              <w:ind w:left="180"/>
              <w:jc w:val="both"/>
              <w:rPr>
                <w:rFonts w:ascii="Times New Roman" w:hAnsi="Times New Roman"/>
                <w:sz w:val="18"/>
                <w:szCs w:val="18"/>
              </w:rPr>
            </w:pPr>
          </w:p>
        </w:tc>
        <w:tc>
          <w:tcPr>
            <w:tcW w:w="4496" w:type="dxa"/>
          </w:tcPr>
          <w:p w:rsidR="00DD1D71" w:rsidRPr="0071528B" w:rsidRDefault="002F6531" w:rsidP="00DD1D71">
            <w:pPr>
              <w:spacing w:after="0" w:line="240" w:lineRule="auto"/>
              <w:ind w:left="180"/>
              <w:jc w:val="both"/>
              <w:rPr>
                <w:rFonts w:ascii="Times New Roman" w:hAnsi="Times New Roman"/>
                <w:sz w:val="18"/>
                <w:szCs w:val="18"/>
              </w:rPr>
            </w:pPr>
            <w:proofErr w:type="spellStart"/>
            <w:r w:rsidRPr="0071528B">
              <w:rPr>
                <w:rFonts w:ascii="Times New Roman" w:hAnsi="Times New Roman"/>
                <w:sz w:val="18"/>
                <w:szCs w:val="18"/>
              </w:rPr>
              <w:t>Турагент</w:t>
            </w:r>
            <w:proofErr w:type="spellEnd"/>
            <w:r w:rsidR="00DD1D71" w:rsidRPr="0071528B">
              <w:rPr>
                <w:rFonts w:ascii="Times New Roman" w:hAnsi="Times New Roman"/>
                <w:sz w:val="18"/>
                <w:szCs w:val="18"/>
              </w:rPr>
              <w:t>:</w:t>
            </w:r>
          </w:p>
        </w:tc>
      </w:tr>
    </w:tbl>
    <w:p w:rsidR="00DD1D71" w:rsidRPr="0071528B" w:rsidRDefault="00DD1D71" w:rsidP="00DD1D71">
      <w:pPr>
        <w:spacing w:after="0" w:line="240" w:lineRule="auto"/>
        <w:ind w:left="180"/>
        <w:jc w:val="center"/>
        <w:rPr>
          <w:rFonts w:ascii="Times New Roman" w:hAnsi="Times New Roman"/>
          <w:bCs/>
          <w:sz w:val="18"/>
          <w:szCs w:val="18"/>
        </w:rPr>
      </w:pPr>
    </w:p>
    <w:p w:rsidR="00DD1D71" w:rsidRPr="0071528B" w:rsidRDefault="00DD1D71" w:rsidP="00DD1D71">
      <w:pPr>
        <w:spacing w:after="0" w:line="240" w:lineRule="auto"/>
        <w:ind w:left="180"/>
        <w:jc w:val="center"/>
        <w:rPr>
          <w:rFonts w:ascii="Times New Roman" w:hAnsi="Times New Roman"/>
          <w:bCs/>
          <w:sz w:val="18"/>
          <w:szCs w:val="18"/>
        </w:rPr>
      </w:pPr>
    </w:p>
    <w:tbl>
      <w:tblPr>
        <w:tblW w:w="0" w:type="auto"/>
        <w:tblLayout w:type="fixed"/>
        <w:tblLook w:val="0000" w:firstRow="0" w:lastRow="0" w:firstColumn="0" w:lastColumn="0" w:noHBand="0" w:noVBand="0"/>
      </w:tblPr>
      <w:tblGrid>
        <w:gridCol w:w="4219"/>
        <w:gridCol w:w="566"/>
        <w:gridCol w:w="4496"/>
      </w:tblGrid>
      <w:tr w:rsidR="00DD1D71" w:rsidRPr="0071528B" w:rsidTr="00CA757A">
        <w:tc>
          <w:tcPr>
            <w:tcW w:w="4219" w:type="dxa"/>
          </w:tcPr>
          <w:p w:rsidR="00DD1D71" w:rsidRPr="0071528B" w:rsidRDefault="00DD1D71" w:rsidP="00DD1D71">
            <w:pPr>
              <w:pStyle w:val="1"/>
              <w:spacing w:after="0"/>
              <w:ind w:left="180"/>
              <w:rPr>
                <w:b w:val="0"/>
                <w:sz w:val="18"/>
                <w:szCs w:val="18"/>
              </w:rPr>
            </w:pPr>
            <w:r w:rsidRPr="0071528B">
              <w:rPr>
                <w:b w:val="0"/>
                <w:sz w:val="18"/>
                <w:szCs w:val="18"/>
              </w:rPr>
              <w:t>Директор ООО «Круиз»</w:t>
            </w:r>
          </w:p>
        </w:tc>
        <w:tc>
          <w:tcPr>
            <w:tcW w:w="566" w:type="dxa"/>
          </w:tcPr>
          <w:p w:rsidR="00DD1D71" w:rsidRPr="0071528B" w:rsidRDefault="00DD1D71" w:rsidP="00DD1D71">
            <w:pPr>
              <w:spacing w:after="0" w:line="240" w:lineRule="auto"/>
              <w:ind w:left="180"/>
              <w:jc w:val="both"/>
              <w:rPr>
                <w:rFonts w:ascii="Times New Roman" w:hAnsi="Times New Roman"/>
                <w:sz w:val="18"/>
                <w:szCs w:val="18"/>
              </w:rPr>
            </w:pPr>
          </w:p>
        </w:tc>
        <w:tc>
          <w:tcPr>
            <w:tcW w:w="4496" w:type="dxa"/>
          </w:tcPr>
          <w:p w:rsidR="00DD1D71" w:rsidRPr="0071528B" w:rsidRDefault="00DD1D71" w:rsidP="00DD1D71">
            <w:pPr>
              <w:spacing w:after="0" w:line="240" w:lineRule="auto"/>
              <w:ind w:left="180"/>
              <w:jc w:val="both"/>
              <w:rPr>
                <w:rFonts w:ascii="Times New Roman" w:hAnsi="Times New Roman"/>
                <w:sz w:val="18"/>
                <w:szCs w:val="18"/>
              </w:rPr>
            </w:pPr>
            <w:r w:rsidRPr="0071528B">
              <w:rPr>
                <w:rFonts w:ascii="Times New Roman" w:hAnsi="Times New Roman"/>
                <w:sz w:val="18"/>
                <w:szCs w:val="18"/>
              </w:rPr>
              <w:t>__________________________________</w:t>
            </w:r>
          </w:p>
        </w:tc>
      </w:tr>
      <w:tr w:rsidR="00DD1D71" w:rsidRPr="0071528B" w:rsidTr="00CA757A">
        <w:tc>
          <w:tcPr>
            <w:tcW w:w="4219" w:type="dxa"/>
          </w:tcPr>
          <w:p w:rsidR="00DD1D71" w:rsidRPr="0071528B" w:rsidRDefault="00DD1D71" w:rsidP="00DD1D71">
            <w:pPr>
              <w:spacing w:after="0" w:line="240" w:lineRule="auto"/>
              <w:ind w:left="180"/>
              <w:jc w:val="both"/>
              <w:rPr>
                <w:rFonts w:ascii="Times New Roman" w:hAnsi="Times New Roman"/>
                <w:sz w:val="18"/>
                <w:szCs w:val="18"/>
              </w:rPr>
            </w:pPr>
          </w:p>
          <w:p w:rsidR="00DD1D71" w:rsidRPr="0071528B" w:rsidRDefault="00DD1D71" w:rsidP="00DD1D71">
            <w:pPr>
              <w:spacing w:after="0" w:line="240" w:lineRule="auto"/>
              <w:ind w:left="180"/>
              <w:jc w:val="both"/>
              <w:rPr>
                <w:rFonts w:ascii="Times New Roman" w:hAnsi="Times New Roman"/>
                <w:sz w:val="18"/>
                <w:szCs w:val="18"/>
              </w:rPr>
            </w:pPr>
            <w:r w:rsidRPr="0071528B">
              <w:rPr>
                <w:rFonts w:ascii="Times New Roman" w:hAnsi="Times New Roman"/>
                <w:sz w:val="18"/>
                <w:szCs w:val="18"/>
              </w:rPr>
              <w:t xml:space="preserve">__________ </w:t>
            </w:r>
            <w:proofErr w:type="spellStart"/>
            <w:r w:rsidRPr="0071528B">
              <w:rPr>
                <w:rFonts w:ascii="Times New Roman" w:hAnsi="Times New Roman"/>
                <w:sz w:val="18"/>
                <w:szCs w:val="18"/>
              </w:rPr>
              <w:t>А.С.Растегаев</w:t>
            </w:r>
            <w:proofErr w:type="spellEnd"/>
          </w:p>
        </w:tc>
        <w:tc>
          <w:tcPr>
            <w:tcW w:w="566" w:type="dxa"/>
          </w:tcPr>
          <w:p w:rsidR="00DD1D71" w:rsidRPr="0071528B" w:rsidRDefault="00DD1D71" w:rsidP="00DD1D71">
            <w:pPr>
              <w:spacing w:after="0" w:line="240" w:lineRule="auto"/>
              <w:ind w:left="180"/>
              <w:jc w:val="both"/>
              <w:rPr>
                <w:rFonts w:ascii="Times New Roman" w:hAnsi="Times New Roman"/>
                <w:sz w:val="18"/>
                <w:szCs w:val="18"/>
              </w:rPr>
            </w:pPr>
          </w:p>
        </w:tc>
        <w:tc>
          <w:tcPr>
            <w:tcW w:w="4496" w:type="dxa"/>
          </w:tcPr>
          <w:p w:rsidR="00DD1D71" w:rsidRPr="0071528B" w:rsidRDefault="00DD1D71" w:rsidP="00DD1D71">
            <w:pPr>
              <w:spacing w:after="0" w:line="240" w:lineRule="auto"/>
              <w:ind w:left="180"/>
              <w:jc w:val="both"/>
              <w:rPr>
                <w:rFonts w:ascii="Times New Roman" w:hAnsi="Times New Roman"/>
                <w:sz w:val="18"/>
                <w:szCs w:val="18"/>
              </w:rPr>
            </w:pPr>
          </w:p>
          <w:p w:rsidR="00DD1D71" w:rsidRPr="0071528B" w:rsidRDefault="00DD1D71" w:rsidP="00DD1D71">
            <w:pPr>
              <w:spacing w:after="0" w:line="240" w:lineRule="auto"/>
              <w:ind w:left="180"/>
              <w:jc w:val="both"/>
              <w:rPr>
                <w:rFonts w:ascii="Times New Roman" w:hAnsi="Times New Roman"/>
                <w:sz w:val="18"/>
                <w:szCs w:val="18"/>
              </w:rPr>
            </w:pPr>
            <w:r w:rsidRPr="0071528B">
              <w:rPr>
                <w:rFonts w:ascii="Times New Roman" w:hAnsi="Times New Roman"/>
                <w:sz w:val="18"/>
                <w:szCs w:val="18"/>
              </w:rPr>
              <w:t>________________/_________________</w:t>
            </w:r>
          </w:p>
        </w:tc>
      </w:tr>
      <w:tr w:rsidR="00DD1D71" w:rsidRPr="0071528B" w:rsidTr="00CA757A">
        <w:tc>
          <w:tcPr>
            <w:tcW w:w="4219" w:type="dxa"/>
          </w:tcPr>
          <w:p w:rsidR="00DD1D71" w:rsidRPr="0071528B" w:rsidRDefault="00DD1D71" w:rsidP="00DD1D71">
            <w:pPr>
              <w:spacing w:after="0" w:line="240" w:lineRule="auto"/>
              <w:ind w:left="180"/>
              <w:jc w:val="both"/>
              <w:rPr>
                <w:rFonts w:ascii="Times New Roman" w:hAnsi="Times New Roman"/>
                <w:sz w:val="18"/>
                <w:szCs w:val="18"/>
              </w:rPr>
            </w:pPr>
            <w:proofErr w:type="spellStart"/>
            <w:r w:rsidRPr="0071528B">
              <w:rPr>
                <w:rFonts w:ascii="Times New Roman" w:hAnsi="Times New Roman"/>
                <w:sz w:val="18"/>
                <w:szCs w:val="18"/>
              </w:rPr>
              <w:t>м.п</w:t>
            </w:r>
            <w:proofErr w:type="spellEnd"/>
            <w:r w:rsidRPr="0071528B">
              <w:rPr>
                <w:rFonts w:ascii="Times New Roman" w:hAnsi="Times New Roman"/>
                <w:sz w:val="18"/>
                <w:szCs w:val="18"/>
              </w:rPr>
              <w:t>.</w:t>
            </w:r>
          </w:p>
        </w:tc>
        <w:tc>
          <w:tcPr>
            <w:tcW w:w="566" w:type="dxa"/>
          </w:tcPr>
          <w:p w:rsidR="00DD1D71" w:rsidRPr="0071528B" w:rsidRDefault="00DD1D71" w:rsidP="00DD1D71">
            <w:pPr>
              <w:spacing w:after="0" w:line="240" w:lineRule="auto"/>
              <w:ind w:left="180"/>
              <w:jc w:val="both"/>
              <w:rPr>
                <w:rFonts w:ascii="Times New Roman" w:hAnsi="Times New Roman"/>
                <w:sz w:val="18"/>
                <w:szCs w:val="18"/>
              </w:rPr>
            </w:pPr>
          </w:p>
        </w:tc>
        <w:tc>
          <w:tcPr>
            <w:tcW w:w="4496" w:type="dxa"/>
          </w:tcPr>
          <w:p w:rsidR="00DD1D71" w:rsidRPr="0071528B" w:rsidRDefault="00DD1D71" w:rsidP="00DD1D71">
            <w:pPr>
              <w:spacing w:after="0" w:line="240" w:lineRule="auto"/>
              <w:ind w:left="180"/>
              <w:jc w:val="both"/>
              <w:rPr>
                <w:rFonts w:ascii="Times New Roman" w:hAnsi="Times New Roman"/>
                <w:sz w:val="18"/>
                <w:szCs w:val="18"/>
              </w:rPr>
            </w:pPr>
            <w:proofErr w:type="spellStart"/>
            <w:r w:rsidRPr="0071528B">
              <w:rPr>
                <w:rFonts w:ascii="Times New Roman" w:hAnsi="Times New Roman"/>
                <w:sz w:val="18"/>
                <w:szCs w:val="18"/>
              </w:rPr>
              <w:t>м.п</w:t>
            </w:r>
            <w:proofErr w:type="spellEnd"/>
            <w:r w:rsidRPr="0071528B">
              <w:rPr>
                <w:rFonts w:ascii="Times New Roman" w:hAnsi="Times New Roman"/>
                <w:sz w:val="18"/>
                <w:szCs w:val="18"/>
              </w:rPr>
              <w:t>.</w:t>
            </w:r>
          </w:p>
        </w:tc>
      </w:tr>
    </w:tbl>
    <w:p w:rsidR="00DD1D71" w:rsidRPr="0071528B" w:rsidRDefault="00DD1D71"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DD1D71" w:rsidRPr="0071528B" w:rsidRDefault="00DD1D71" w:rsidP="00DD1D71">
      <w:pPr>
        <w:spacing w:after="0" w:line="240" w:lineRule="auto"/>
        <w:rPr>
          <w:rFonts w:ascii="Times New Roman" w:hAnsi="Times New Roman"/>
          <w:sz w:val="18"/>
          <w:szCs w:val="18"/>
        </w:rPr>
      </w:pPr>
    </w:p>
    <w:p w:rsidR="00FD4180" w:rsidRPr="0071528B" w:rsidRDefault="00FD4180">
      <w:pPr>
        <w:spacing w:after="0" w:line="240" w:lineRule="auto"/>
        <w:rPr>
          <w:rFonts w:ascii="Times New Roman" w:hAnsi="Times New Roman"/>
          <w:sz w:val="18"/>
          <w:szCs w:val="18"/>
        </w:rPr>
      </w:pPr>
    </w:p>
    <w:p w:rsidR="007826DE" w:rsidRDefault="007826DE" w:rsidP="002D17F4">
      <w:pPr>
        <w:spacing w:after="0" w:line="240" w:lineRule="auto"/>
        <w:jc w:val="right"/>
        <w:rPr>
          <w:rFonts w:ascii="Times New Roman" w:hAnsi="Times New Roman"/>
          <w:sz w:val="18"/>
          <w:szCs w:val="18"/>
        </w:rPr>
      </w:pPr>
      <w:r>
        <w:rPr>
          <w:rFonts w:ascii="Times New Roman" w:hAnsi="Times New Roman"/>
          <w:sz w:val="18"/>
          <w:szCs w:val="18"/>
        </w:rPr>
        <w:br w:type="page"/>
      </w:r>
    </w:p>
    <w:p w:rsidR="007826DE" w:rsidRPr="00222C64" w:rsidRDefault="007826DE" w:rsidP="007826DE">
      <w:pPr>
        <w:pStyle w:val="1"/>
        <w:tabs>
          <w:tab w:val="left" w:pos="708"/>
        </w:tabs>
        <w:spacing w:after="0"/>
        <w:ind w:left="-1080" w:right="-284"/>
        <w:jc w:val="right"/>
        <w:rPr>
          <w:b w:val="0"/>
          <w:sz w:val="18"/>
          <w:szCs w:val="18"/>
        </w:rPr>
      </w:pPr>
      <w:r w:rsidRPr="00222C64">
        <w:rPr>
          <w:b w:val="0"/>
          <w:sz w:val="18"/>
          <w:szCs w:val="18"/>
        </w:rPr>
        <w:lastRenderedPageBreak/>
        <w:t xml:space="preserve">Приложение № </w:t>
      </w:r>
      <w:r>
        <w:rPr>
          <w:b w:val="0"/>
          <w:sz w:val="18"/>
          <w:szCs w:val="18"/>
        </w:rPr>
        <w:t>2</w:t>
      </w:r>
    </w:p>
    <w:p w:rsidR="007826DE" w:rsidRDefault="007826DE" w:rsidP="007826DE">
      <w:pPr>
        <w:spacing w:after="0" w:line="240" w:lineRule="auto"/>
        <w:ind w:left="-1080" w:right="-284"/>
        <w:jc w:val="right"/>
        <w:rPr>
          <w:rFonts w:ascii="Times New Roman" w:hAnsi="Times New Roman"/>
          <w:sz w:val="18"/>
          <w:szCs w:val="18"/>
        </w:rPr>
      </w:pPr>
      <w:r>
        <w:rPr>
          <w:rFonts w:ascii="Times New Roman" w:hAnsi="Times New Roman"/>
          <w:sz w:val="18"/>
          <w:szCs w:val="18"/>
        </w:rPr>
        <w:t>К договору №____ от «__</w:t>
      </w:r>
      <w:proofErr w:type="gramStart"/>
      <w:r>
        <w:rPr>
          <w:rFonts w:ascii="Times New Roman" w:hAnsi="Times New Roman"/>
          <w:sz w:val="18"/>
          <w:szCs w:val="18"/>
        </w:rPr>
        <w:t>_»_</w:t>
      </w:r>
      <w:proofErr w:type="gramEnd"/>
      <w:r>
        <w:rPr>
          <w:rFonts w:ascii="Times New Roman" w:hAnsi="Times New Roman"/>
          <w:sz w:val="18"/>
          <w:szCs w:val="18"/>
        </w:rPr>
        <w:t>_____</w:t>
      </w:r>
      <w:r w:rsidRPr="00222C64">
        <w:rPr>
          <w:rFonts w:ascii="Times New Roman" w:hAnsi="Times New Roman"/>
          <w:sz w:val="18"/>
          <w:szCs w:val="18"/>
        </w:rPr>
        <w:t>____20_г</w:t>
      </w:r>
    </w:p>
    <w:p w:rsidR="007826DE" w:rsidRPr="00222C64" w:rsidRDefault="007826DE" w:rsidP="007826DE">
      <w:pPr>
        <w:spacing w:after="0" w:line="240" w:lineRule="auto"/>
        <w:ind w:left="-1080" w:right="-284"/>
        <w:jc w:val="right"/>
        <w:rPr>
          <w:rFonts w:ascii="Times New Roman" w:hAnsi="Times New Roman"/>
          <w:sz w:val="18"/>
          <w:szCs w:val="18"/>
        </w:rPr>
      </w:pPr>
    </w:p>
    <w:p w:rsidR="007826DE" w:rsidRDefault="007826DE" w:rsidP="007826DE">
      <w:pPr>
        <w:spacing w:after="0" w:line="240" w:lineRule="auto"/>
        <w:jc w:val="center"/>
        <w:rPr>
          <w:rFonts w:ascii="Times New Roman" w:hAnsi="Times New Roman"/>
          <w:b/>
          <w:sz w:val="18"/>
          <w:szCs w:val="18"/>
        </w:rPr>
      </w:pPr>
    </w:p>
    <w:p w:rsidR="007826DE" w:rsidRPr="00222C64" w:rsidRDefault="007826DE" w:rsidP="007826DE">
      <w:pPr>
        <w:numPr>
          <w:ilvl w:val="0"/>
          <w:numId w:val="20"/>
        </w:numPr>
        <w:spacing w:after="0" w:line="240" w:lineRule="auto"/>
        <w:ind w:left="0" w:firstLine="0"/>
        <w:jc w:val="center"/>
        <w:rPr>
          <w:rFonts w:ascii="Times New Roman" w:hAnsi="Times New Roman"/>
          <w:i/>
          <w:sz w:val="18"/>
          <w:szCs w:val="18"/>
        </w:rPr>
      </w:pPr>
      <w:r w:rsidRPr="00222C64">
        <w:rPr>
          <w:rFonts w:ascii="Times New Roman" w:hAnsi="Times New Roman"/>
          <w:b/>
          <w:sz w:val="18"/>
          <w:szCs w:val="18"/>
        </w:rPr>
        <w:t>СВЕДЕНИЯ ОБ ОРГАНИЗАЦИИ, ПРЕДОСТАВИВШЕЙ ТУРОПЕРАТОРУ ФИНАНСОВОЕ ОБЕСПЕЧЕНИЕ:</w:t>
      </w:r>
    </w:p>
    <w:p w:rsidR="007826DE" w:rsidRPr="00222C64" w:rsidRDefault="007826DE" w:rsidP="007826DE">
      <w:pPr>
        <w:spacing w:after="0" w:line="240" w:lineRule="auto"/>
        <w:ind w:left="360"/>
        <w:jc w:val="both"/>
        <w:rPr>
          <w:rFonts w:ascii="Times New Roman" w:hAnsi="Times New Roman"/>
          <w:i/>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6404"/>
      </w:tblGrid>
      <w:tr w:rsidR="007826DE" w:rsidRPr="00306BAC" w:rsidTr="00C9184E">
        <w:trPr>
          <w:trHeight w:val="335"/>
        </w:trPr>
        <w:tc>
          <w:tcPr>
            <w:tcW w:w="3244" w:type="dxa"/>
            <w:vAlign w:val="center"/>
          </w:tcPr>
          <w:p w:rsidR="007826DE" w:rsidRPr="00306BAC" w:rsidRDefault="007826DE" w:rsidP="00C9184E">
            <w:pPr>
              <w:spacing w:after="0" w:line="240" w:lineRule="auto"/>
              <w:rPr>
                <w:rFonts w:ascii="Times New Roman" w:hAnsi="Times New Roman"/>
                <w:b/>
                <w:sz w:val="18"/>
                <w:szCs w:val="18"/>
              </w:rPr>
            </w:pPr>
            <w:r w:rsidRPr="00306BAC">
              <w:rPr>
                <w:rFonts w:ascii="Times New Roman" w:hAnsi="Times New Roman"/>
                <w:b/>
                <w:sz w:val="18"/>
                <w:szCs w:val="18"/>
              </w:rPr>
              <w:t>Вид и размер финансового обеспечения</w:t>
            </w:r>
          </w:p>
        </w:tc>
        <w:tc>
          <w:tcPr>
            <w:tcW w:w="6404" w:type="dxa"/>
          </w:tcPr>
          <w:p w:rsidR="007826DE" w:rsidRPr="00222C64" w:rsidRDefault="007826DE" w:rsidP="00C9184E">
            <w:pPr>
              <w:pStyle w:val="ConsPlusNormal"/>
              <w:widowControl/>
              <w:ind w:firstLine="0"/>
              <w:jc w:val="both"/>
              <w:rPr>
                <w:rFonts w:ascii="Times New Roman" w:hAnsi="Times New Roman" w:cs="Times New Roman"/>
                <w:sz w:val="18"/>
                <w:szCs w:val="18"/>
              </w:rPr>
            </w:pPr>
            <w:r w:rsidRPr="00222C64">
              <w:rPr>
                <w:rFonts w:ascii="Times New Roman" w:hAnsi="Times New Roman" w:cs="Times New Roman"/>
                <w:sz w:val="18"/>
                <w:szCs w:val="18"/>
              </w:rPr>
              <w:t xml:space="preserve">Страховая сумма </w:t>
            </w:r>
            <w:r>
              <w:rPr>
                <w:rFonts w:ascii="Times New Roman" w:hAnsi="Times New Roman" w:cs="Times New Roman"/>
                <w:sz w:val="18"/>
                <w:szCs w:val="18"/>
              </w:rPr>
              <w:t>5</w:t>
            </w:r>
            <w:r w:rsidRPr="00222C64">
              <w:rPr>
                <w:rFonts w:ascii="Times New Roman" w:hAnsi="Times New Roman" w:cs="Times New Roman"/>
                <w:sz w:val="18"/>
                <w:szCs w:val="18"/>
              </w:rPr>
              <w:t xml:space="preserve">00 000 рублей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w:t>
            </w:r>
          </w:p>
        </w:tc>
      </w:tr>
      <w:tr w:rsidR="00246645" w:rsidRPr="00306BAC" w:rsidTr="00C9184E">
        <w:trPr>
          <w:trHeight w:val="357"/>
        </w:trPr>
        <w:tc>
          <w:tcPr>
            <w:tcW w:w="3244" w:type="dxa"/>
            <w:vAlign w:val="center"/>
          </w:tcPr>
          <w:p w:rsidR="00246645" w:rsidRPr="00306BAC" w:rsidRDefault="00246645" w:rsidP="00246645">
            <w:pPr>
              <w:spacing w:after="0" w:line="240" w:lineRule="auto"/>
              <w:rPr>
                <w:rFonts w:ascii="Times New Roman" w:hAnsi="Times New Roman"/>
                <w:b/>
                <w:sz w:val="18"/>
                <w:szCs w:val="18"/>
              </w:rPr>
            </w:pPr>
            <w:r w:rsidRPr="00306BAC">
              <w:rPr>
                <w:rFonts w:ascii="Times New Roman" w:hAnsi="Times New Roman"/>
                <w:b/>
                <w:sz w:val="18"/>
                <w:szCs w:val="18"/>
              </w:rPr>
              <w:t>Номер, дата и срок действия договора страхования ответственности Туроператора или банковской гарантии</w:t>
            </w:r>
          </w:p>
        </w:tc>
        <w:tc>
          <w:tcPr>
            <w:tcW w:w="6404" w:type="dxa"/>
            <w:vAlign w:val="center"/>
          </w:tcPr>
          <w:p w:rsidR="00246645" w:rsidRDefault="00246645" w:rsidP="00246645">
            <w:pPr>
              <w:spacing w:after="0" w:line="240" w:lineRule="auto"/>
              <w:rPr>
                <w:rFonts w:ascii="Times New Roman" w:hAnsi="Times New Roman"/>
                <w:sz w:val="18"/>
                <w:szCs w:val="18"/>
              </w:rPr>
            </w:pPr>
            <w:r w:rsidRPr="00B209B9">
              <w:rPr>
                <w:rFonts w:ascii="Times New Roman" w:hAnsi="Times New Roman"/>
                <w:color w:val="434343"/>
                <w:shd w:val="clear" w:color="auto" w:fill="FFFFFF"/>
              </w:rPr>
              <w:t>03/162-09/2022 от 26/01/2022</w:t>
            </w:r>
            <w:r>
              <w:rPr>
                <w:rFonts w:ascii="Times New Roman" w:hAnsi="Times New Roman"/>
                <w:color w:val="434343"/>
                <w:shd w:val="clear" w:color="auto" w:fill="FFFFFF"/>
              </w:rPr>
              <w:t xml:space="preserve">г. </w:t>
            </w:r>
            <w:r>
              <w:rPr>
                <w:rFonts w:ascii="Times New Roman" w:hAnsi="Times New Roman"/>
                <w:sz w:val="18"/>
                <w:szCs w:val="18"/>
              </w:rPr>
              <w:t xml:space="preserve"> (</w:t>
            </w:r>
            <w:proofErr w:type="gramStart"/>
            <w:r>
              <w:rPr>
                <w:rFonts w:ascii="Times New Roman" w:hAnsi="Times New Roman"/>
                <w:sz w:val="18"/>
                <w:szCs w:val="18"/>
              </w:rPr>
              <w:t>срок</w:t>
            </w:r>
            <w:proofErr w:type="gramEnd"/>
            <w:r>
              <w:rPr>
                <w:rFonts w:ascii="Times New Roman" w:hAnsi="Times New Roman"/>
                <w:sz w:val="18"/>
                <w:szCs w:val="18"/>
              </w:rPr>
              <w:t xml:space="preserve"> действия до 31 мая 2023</w:t>
            </w:r>
            <w:r w:rsidRPr="00306BAC">
              <w:rPr>
                <w:rFonts w:ascii="Times New Roman" w:hAnsi="Times New Roman"/>
                <w:sz w:val="18"/>
                <w:szCs w:val="18"/>
              </w:rPr>
              <w:t>г.)</w:t>
            </w:r>
          </w:p>
          <w:p w:rsidR="00246645" w:rsidRPr="00306BAC" w:rsidRDefault="00246645" w:rsidP="00246645">
            <w:pPr>
              <w:spacing w:after="0" w:line="240" w:lineRule="auto"/>
              <w:rPr>
                <w:rFonts w:ascii="Times New Roman" w:hAnsi="Times New Roman"/>
                <w:sz w:val="18"/>
                <w:szCs w:val="18"/>
              </w:rPr>
            </w:pPr>
          </w:p>
        </w:tc>
      </w:tr>
      <w:tr w:rsidR="00246645" w:rsidRPr="00306BAC" w:rsidTr="00C9184E">
        <w:trPr>
          <w:trHeight w:val="357"/>
        </w:trPr>
        <w:tc>
          <w:tcPr>
            <w:tcW w:w="3244" w:type="dxa"/>
            <w:vAlign w:val="center"/>
          </w:tcPr>
          <w:p w:rsidR="00246645" w:rsidRPr="00306BAC" w:rsidRDefault="00246645" w:rsidP="00246645">
            <w:pPr>
              <w:spacing w:after="0" w:line="240" w:lineRule="auto"/>
              <w:rPr>
                <w:rFonts w:ascii="Times New Roman" w:hAnsi="Times New Roman"/>
                <w:b/>
                <w:sz w:val="18"/>
                <w:szCs w:val="18"/>
              </w:rPr>
            </w:pPr>
            <w:r w:rsidRPr="00306BAC">
              <w:rPr>
                <w:rFonts w:ascii="Times New Roman" w:hAnsi="Times New Roman"/>
                <w:b/>
                <w:sz w:val="18"/>
                <w:szCs w:val="18"/>
              </w:rPr>
              <w:t>Наименование организации, предоставившей финансовое обеспечение</w:t>
            </w:r>
          </w:p>
        </w:tc>
        <w:tc>
          <w:tcPr>
            <w:tcW w:w="6404" w:type="dxa"/>
            <w:vAlign w:val="center"/>
          </w:tcPr>
          <w:p w:rsidR="00246645" w:rsidRPr="00306BAC" w:rsidRDefault="00246645" w:rsidP="00246645">
            <w:pPr>
              <w:spacing w:after="0" w:line="240" w:lineRule="auto"/>
              <w:rPr>
                <w:rFonts w:ascii="Times New Roman" w:hAnsi="Times New Roman"/>
                <w:sz w:val="18"/>
                <w:szCs w:val="18"/>
              </w:rPr>
            </w:pPr>
            <w:r>
              <w:rPr>
                <w:rFonts w:ascii="Times New Roman" w:hAnsi="Times New Roman"/>
                <w:sz w:val="18"/>
                <w:szCs w:val="18"/>
              </w:rPr>
              <w:t>Филиал ПАО СК</w:t>
            </w:r>
            <w:r w:rsidRPr="00301CB3">
              <w:rPr>
                <w:rFonts w:ascii="Times New Roman" w:hAnsi="Times New Roman"/>
                <w:sz w:val="18"/>
                <w:szCs w:val="18"/>
              </w:rPr>
              <w:t xml:space="preserve"> "</w:t>
            </w:r>
            <w:r>
              <w:rPr>
                <w:rFonts w:ascii="Times New Roman" w:hAnsi="Times New Roman"/>
                <w:sz w:val="18"/>
                <w:szCs w:val="18"/>
              </w:rPr>
              <w:t>Росгосстрах</w:t>
            </w:r>
            <w:r w:rsidRPr="00301CB3">
              <w:rPr>
                <w:rFonts w:ascii="Times New Roman" w:hAnsi="Times New Roman"/>
                <w:sz w:val="18"/>
                <w:szCs w:val="18"/>
              </w:rPr>
              <w:t>"</w:t>
            </w:r>
            <w:r>
              <w:rPr>
                <w:rFonts w:ascii="Times New Roman" w:hAnsi="Times New Roman"/>
                <w:sz w:val="18"/>
                <w:szCs w:val="18"/>
              </w:rPr>
              <w:t xml:space="preserve"> в Волгоградской области</w:t>
            </w:r>
          </w:p>
        </w:tc>
      </w:tr>
      <w:tr w:rsidR="00246645" w:rsidRPr="00306BAC" w:rsidTr="00C9184E">
        <w:trPr>
          <w:trHeight w:val="357"/>
        </w:trPr>
        <w:tc>
          <w:tcPr>
            <w:tcW w:w="3244" w:type="dxa"/>
            <w:vAlign w:val="center"/>
          </w:tcPr>
          <w:p w:rsidR="00246645" w:rsidRPr="00306BAC" w:rsidRDefault="00246645" w:rsidP="00246645">
            <w:pPr>
              <w:spacing w:after="0" w:line="240" w:lineRule="auto"/>
              <w:rPr>
                <w:rFonts w:ascii="Times New Roman" w:hAnsi="Times New Roman"/>
                <w:b/>
                <w:sz w:val="18"/>
                <w:szCs w:val="18"/>
              </w:rPr>
            </w:pPr>
            <w:r w:rsidRPr="00306BAC">
              <w:rPr>
                <w:rFonts w:ascii="Times New Roman" w:hAnsi="Times New Roman"/>
                <w:b/>
                <w:sz w:val="18"/>
                <w:szCs w:val="18"/>
              </w:rPr>
              <w:t>Адрес (место нахождения) организации, предоставившей финансовое обеспечение</w:t>
            </w:r>
          </w:p>
        </w:tc>
        <w:tc>
          <w:tcPr>
            <w:tcW w:w="6404" w:type="dxa"/>
            <w:vAlign w:val="center"/>
          </w:tcPr>
          <w:p w:rsidR="00246645" w:rsidRPr="00306BAC" w:rsidRDefault="00246645" w:rsidP="00246645">
            <w:pPr>
              <w:spacing w:after="0" w:line="240" w:lineRule="auto"/>
              <w:rPr>
                <w:rFonts w:ascii="Times New Roman" w:hAnsi="Times New Roman"/>
                <w:sz w:val="18"/>
                <w:szCs w:val="18"/>
              </w:rPr>
            </w:pPr>
            <w:r>
              <w:rPr>
                <w:rFonts w:ascii="Times New Roman" w:hAnsi="Times New Roman"/>
                <w:sz w:val="18"/>
                <w:szCs w:val="18"/>
              </w:rPr>
              <w:t>400075</w:t>
            </w:r>
            <w:r w:rsidRPr="00301CB3">
              <w:rPr>
                <w:rFonts w:ascii="Times New Roman" w:hAnsi="Times New Roman"/>
                <w:sz w:val="18"/>
                <w:szCs w:val="18"/>
              </w:rPr>
              <w:t xml:space="preserve">, г. </w:t>
            </w:r>
            <w:r>
              <w:rPr>
                <w:rFonts w:ascii="Times New Roman" w:hAnsi="Times New Roman"/>
                <w:sz w:val="18"/>
                <w:szCs w:val="18"/>
              </w:rPr>
              <w:t>Волгоград</w:t>
            </w:r>
            <w:r w:rsidRPr="00301CB3">
              <w:rPr>
                <w:rFonts w:ascii="Times New Roman" w:hAnsi="Times New Roman"/>
                <w:sz w:val="18"/>
                <w:szCs w:val="18"/>
              </w:rPr>
              <w:t xml:space="preserve">, ул. </w:t>
            </w:r>
            <w:r>
              <w:rPr>
                <w:rFonts w:ascii="Times New Roman" w:hAnsi="Times New Roman"/>
                <w:sz w:val="18"/>
                <w:szCs w:val="18"/>
              </w:rPr>
              <w:t>Историческая, д.122</w:t>
            </w:r>
          </w:p>
        </w:tc>
      </w:tr>
      <w:tr w:rsidR="00246645" w:rsidRPr="00306BAC" w:rsidTr="00C9184E">
        <w:trPr>
          <w:trHeight w:val="357"/>
        </w:trPr>
        <w:tc>
          <w:tcPr>
            <w:tcW w:w="3244" w:type="dxa"/>
            <w:vAlign w:val="center"/>
          </w:tcPr>
          <w:p w:rsidR="00246645" w:rsidRPr="00306BAC" w:rsidRDefault="00246645" w:rsidP="00246645">
            <w:pPr>
              <w:spacing w:after="0" w:line="240" w:lineRule="auto"/>
              <w:rPr>
                <w:rFonts w:ascii="Times New Roman" w:hAnsi="Times New Roman"/>
                <w:b/>
                <w:sz w:val="18"/>
                <w:szCs w:val="18"/>
              </w:rPr>
            </w:pPr>
            <w:r w:rsidRPr="00306BAC">
              <w:rPr>
                <w:rFonts w:ascii="Times New Roman" w:hAnsi="Times New Roman"/>
                <w:b/>
                <w:sz w:val="18"/>
                <w:szCs w:val="18"/>
              </w:rPr>
              <w:t>Почтовый адрес организации, предоставившей финансовое обеспечение</w:t>
            </w:r>
          </w:p>
        </w:tc>
        <w:tc>
          <w:tcPr>
            <w:tcW w:w="6404" w:type="dxa"/>
            <w:vAlign w:val="center"/>
          </w:tcPr>
          <w:p w:rsidR="00246645" w:rsidRPr="00306BAC" w:rsidRDefault="00246645" w:rsidP="00246645">
            <w:pPr>
              <w:spacing w:after="0" w:line="240" w:lineRule="auto"/>
              <w:rPr>
                <w:rFonts w:ascii="Times New Roman" w:hAnsi="Times New Roman"/>
                <w:sz w:val="18"/>
                <w:szCs w:val="18"/>
              </w:rPr>
            </w:pPr>
            <w:r w:rsidRPr="00FA7A4E">
              <w:rPr>
                <w:rFonts w:ascii="Times New Roman" w:hAnsi="Times New Roman"/>
                <w:sz w:val="18"/>
                <w:szCs w:val="18"/>
              </w:rPr>
              <w:t>400075, г. Волгоград, ул. Историческая, д.122</w:t>
            </w:r>
          </w:p>
        </w:tc>
      </w:tr>
      <w:tr w:rsidR="007826DE" w:rsidRPr="00306BAC" w:rsidTr="00C9184E">
        <w:trPr>
          <w:trHeight w:val="335"/>
        </w:trPr>
        <w:tc>
          <w:tcPr>
            <w:tcW w:w="3244" w:type="dxa"/>
            <w:vAlign w:val="center"/>
          </w:tcPr>
          <w:p w:rsidR="007826DE" w:rsidRPr="00306BAC" w:rsidRDefault="007826DE" w:rsidP="00C9184E">
            <w:pPr>
              <w:spacing w:after="0" w:line="240" w:lineRule="auto"/>
              <w:rPr>
                <w:rFonts w:ascii="Times New Roman" w:hAnsi="Times New Roman"/>
                <w:b/>
                <w:sz w:val="18"/>
                <w:szCs w:val="18"/>
              </w:rPr>
            </w:pPr>
            <w:r w:rsidRPr="00306BAC">
              <w:rPr>
                <w:rFonts w:ascii="Times New Roman" w:hAnsi="Times New Roman"/>
                <w:b/>
                <w:sz w:val="18"/>
                <w:szCs w:val="18"/>
              </w:rPr>
              <w:t>Вид и размер финансового обеспечения</w:t>
            </w:r>
          </w:p>
        </w:tc>
        <w:tc>
          <w:tcPr>
            <w:tcW w:w="6404" w:type="dxa"/>
          </w:tcPr>
          <w:p w:rsidR="007826DE" w:rsidRPr="00222C64" w:rsidRDefault="007826DE" w:rsidP="00C9184E">
            <w:pPr>
              <w:pStyle w:val="ConsPlusNormal"/>
              <w:widowControl/>
              <w:ind w:firstLine="0"/>
              <w:jc w:val="both"/>
              <w:rPr>
                <w:rFonts w:ascii="Times New Roman" w:hAnsi="Times New Roman" w:cs="Times New Roman"/>
                <w:sz w:val="18"/>
                <w:szCs w:val="18"/>
              </w:rPr>
            </w:pPr>
            <w:r w:rsidRPr="00222C64">
              <w:rPr>
                <w:rFonts w:ascii="Times New Roman" w:hAnsi="Times New Roman" w:cs="Times New Roman"/>
                <w:sz w:val="18"/>
                <w:szCs w:val="18"/>
              </w:rPr>
              <w:t xml:space="preserve">Страховая сумма </w:t>
            </w:r>
            <w:r>
              <w:rPr>
                <w:rFonts w:ascii="Times New Roman" w:hAnsi="Times New Roman" w:cs="Times New Roman"/>
                <w:sz w:val="18"/>
                <w:szCs w:val="18"/>
              </w:rPr>
              <w:t>5</w:t>
            </w:r>
            <w:r w:rsidRPr="00222C64">
              <w:rPr>
                <w:rFonts w:ascii="Times New Roman" w:hAnsi="Times New Roman" w:cs="Times New Roman"/>
                <w:sz w:val="18"/>
                <w:szCs w:val="18"/>
              </w:rPr>
              <w:t xml:space="preserve">00 000 рублей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w:t>
            </w:r>
          </w:p>
        </w:tc>
      </w:tr>
      <w:tr w:rsidR="007826DE" w:rsidRPr="00306BAC" w:rsidTr="00C9184E">
        <w:trPr>
          <w:trHeight w:val="357"/>
        </w:trPr>
        <w:tc>
          <w:tcPr>
            <w:tcW w:w="3244" w:type="dxa"/>
            <w:vAlign w:val="center"/>
          </w:tcPr>
          <w:p w:rsidR="007826DE" w:rsidRPr="00306BAC" w:rsidRDefault="007826DE" w:rsidP="00C9184E">
            <w:pPr>
              <w:spacing w:after="0" w:line="240" w:lineRule="auto"/>
              <w:rPr>
                <w:rFonts w:ascii="Times New Roman" w:hAnsi="Times New Roman"/>
                <w:b/>
                <w:sz w:val="18"/>
                <w:szCs w:val="18"/>
              </w:rPr>
            </w:pPr>
            <w:r w:rsidRPr="00306BAC">
              <w:rPr>
                <w:rFonts w:ascii="Times New Roman" w:hAnsi="Times New Roman"/>
                <w:b/>
                <w:sz w:val="18"/>
                <w:szCs w:val="18"/>
              </w:rPr>
              <w:t>Номер, дата и срок действия договора страхования ответственности Туроператора или банковской гарантии</w:t>
            </w:r>
          </w:p>
        </w:tc>
        <w:tc>
          <w:tcPr>
            <w:tcW w:w="6404" w:type="dxa"/>
            <w:vAlign w:val="center"/>
          </w:tcPr>
          <w:p w:rsidR="007826DE" w:rsidRDefault="00246645" w:rsidP="00C9184E">
            <w:pPr>
              <w:spacing w:after="0" w:line="240" w:lineRule="auto"/>
              <w:rPr>
                <w:rFonts w:ascii="Times New Roman" w:hAnsi="Times New Roman"/>
                <w:sz w:val="18"/>
                <w:szCs w:val="18"/>
              </w:rPr>
            </w:pPr>
            <w:r w:rsidRPr="00246645">
              <w:rPr>
                <w:rFonts w:ascii="Times New Roman" w:hAnsi="Times New Roman"/>
                <w:color w:val="434343"/>
                <w:shd w:val="clear" w:color="auto" w:fill="FFFFFF"/>
              </w:rPr>
              <w:t>№ 03/162-09/2023</w:t>
            </w:r>
            <w:r>
              <w:rPr>
                <w:rFonts w:ascii="Times New Roman" w:hAnsi="Times New Roman"/>
                <w:color w:val="434343"/>
                <w:shd w:val="clear" w:color="auto" w:fill="FFFFFF"/>
              </w:rPr>
              <w:t xml:space="preserve"> от 18/01/2023</w:t>
            </w:r>
            <w:r w:rsidR="00B209B9">
              <w:rPr>
                <w:rFonts w:ascii="Times New Roman" w:hAnsi="Times New Roman"/>
                <w:color w:val="434343"/>
                <w:shd w:val="clear" w:color="auto" w:fill="FFFFFF"/>
              </w:rPr>
              <w:t xml:space="preserve">г. </w:t>
            </w:r>
            <w:r>
              <w:rPr>
                <w:rFonts w:ascii="Times New Roman" w:hAnsi="Times New Roman"/>
                <w:sz w:val="18"/>
                <w:szCs w:val="18"/>
              </w:rPr>
              <w:t xml:space="preserve"> (</w:t>
            </w:r>
            <w:proofErr w:type="gramStart"/>
            <w:r>
              <w:rPr>
                <w:rFonts w:ascii="Times New Roman" w:hAnsi="Times New Roman"/>
                <w:sz w:val="18"/>
                <w:szCs w:val="18"/>
              </w:rPr>
              <w:t>срок</w:t>
            </w:r>
            <w:proofErr w:type="gramEnd"/>
            <w:r>
              <w:rPr>
                <w:rFonts w:ascii="Times New Roman" w:hAnsi="Times New Roman"/>
                <w:sz w:val="18"/>
                <w:szCs w:val="18"/>
              </w:rPr>
              <w:t xml:space="preserve"> действия до 31 мая 2024</w:t>
            </w:r>
            <w:r w:rsidR="007826DE" w:rsidRPr="00306BAC">
              <w:rPr>
                <w:rFonts w:ascii="Times New Roman" w:hAnsi="Times New Roman"/>
                <w:sz w:val="18"/>
                <w:szCs w:val="18"/>
              </w:rPr>
              <w:t>г.)</w:t>
            </w:r>
          </w:p>
          <w:p w:rsidR="007826DE" w:rsidRPr="00306BAC" w:rsidRDefault="007826DE" w:rsidP="00C9184E">
            <w:pPr>
              <w:spacing w:after="0" w:line="240" w:lineRule="auto"/>
              <w:rPr>
                <w:rFonts w:ascii="Times New Roman" w:hAnsi="Times New Roman"/>
                <w:sz w:val="18"/>
                <w:szCs w:val="18"/>
              </w:rPr>
            </w:pPr>
          </w:p>
        </w:tc>
      </w:tr>
      <w:tr w:rsidR="007826DE" w:rsidRPr="00306BAC" w:rsidTr="00C9184E">
        <w:trPr>
          <w:trHeight w:val="357"/>
        </w:trPr>
        <w:tc>
          <w:tcPr>
            <w:tcW w:w="3244" w:type="dxa"/>
            <w:vAlign w:val="center"/>
          </w:tcPr>
          <w:p w:rsidR="007826DE" w:rsidRPr="00306BAC" w:rsidRDefault="007826DE" w:rsidP="00C9184E">
            <w:pPr>
              <w:spacing w:after="0" w:line="240" w:lineRule="auto"/>
              <w:rPr>
                <w:rFonts w:ascii="Times New Roman" w:hAnsi="Times New Roman"/>
                <w:b/>
                <w:sz w:val="18"/>
                <w:szCs w:val="18"/>
              </w:rPr>
            </w:pPr>
            <w:r w:rsidRPr="00306BAC">
              <w:rPr>
                <w:rFonts w:ascii="Times New Roman" w:hAnsi="Times New Roman"/>
                <w:b/>
                <w:sz w:val="18"/>
                <w:szCs w:val="18"/>
              </w:rPr>
              <w:t>Наименование организации, предоставившей финансовое обеспечение</w:t>
            </w:r>
          </w:p>
        </w:tc>
        <w:tc>
          <w:tcPr>
            <w:tcW w:w="6404" w:type="dxa"/>
            <w:vAlign w:val="center"/>
          </w:tcPr>
          <w:p w:rsidR="007826DE" w:rsidRPr="00306BAC" w:rsidRDefault="007826DE" w:rsidP="00C9184E">
            <w:pPr>
              <w:spacing w:after="0" w:line="240" w:lineRule="auto"/>
              <w:rPr>
                <w:rFonts w:ascii="Times New Roman" w:hAnsi="Times New Roman"/>
                <w:sz w:val="18"/>
                <w:szCs w:val="18"/>
              </w:rPr>
            </w:pPr>
            <w:r>
              <w:rPr>
                <w:rFonts w:ascii="Times New Roman" w:hAnsi="Times New Roman"/>
                <w:sz w:val="18"/>
                <w:szCs w:val="18"/>
              </w:rPr>
              <w:t>Филиал ПАО СК</w:t>
            </w:r>
            <w:r w:rsidRPr="00301CB3">
              <w:rPr>
                <w:rFonts w:ascii="Times New Roman" w:hAnsi="Times New Roman"/>
                <w:sz w:val="18"/>
                <w:szCs w:val="18"/>
              </w:rPr>
              <w:t xml:space="preserve"> "</w:t>
            </w:r>
            <w:r>
              <w:rPr>
                <w:rFonts w:ascii="Times New Roman" w:hAnsi="Times New Roman"/>
                <w:sz w:val="18"/>
                <w:szCs w:val="18"/>
              </w:rPr>
              <w:t>Росгосстрах</w:t>
            </w:r>
            <w:r w:rsidRPr="00301CB3">
              <w:rPr>
                <w:rFonts w:ascii="Times New Roman" w:hAnsi="Times New Roman"/>
                <w:sz w:val="18"/>
                <w:szCs w:val="18"/>
              </w:rPr>
              <w:t>"</w:t>
            </w:r>
            <w:r>
              <w:rPr>
                <w:rFonts w:ascii="Times New Roman" w:hAnsi="Times New Roman"/>
                <w:sz w:val="18"/>
                <w:szCs w:val="18"/>
              </w:rPr>
              <w:t xml:space="preserve"> в Волгоградской области</w:t>
            </w:r>
            <w:bookmarkStart w:id="0" w:name="_GoBack"/>
            <w:bookmarkEnd w:id="0"/>
          </w:p>
        </w:tc>
      </w:tr>
      <w:tr w:rsidR="007826DE" w:rsidRPr="00306BAC" w:rsidTr="00C9184E">
        <w:trPr>
          <w:trHeight w:val="357"/>
        </w:trPr>
        <w:tc>
          <w:tcPr>
            <w:tcW w:w="3244" w:type="dxa"/>
            <w:vAlign w:val="center"/>
          </w:tcPr>
          <w:p w:rsidR="007826DE" w:rsidRPr="00306BAC" w:rsidRDefault="007826DE" w:rsidP="00C9184E">
            <w:pPr>
              <w:spacing w:after="0" w:line="240" w:lineRule="auto"/>
              <w:rPr>
                <w:rFonts w:ascii="Times New Roman" w:hAnsi="Times New Roman"/>
                <w:b/>
                <w:sz w:val="18"/>
                <w:szCs w:val="18"/>
              </w:rPr>
            </w:pPr>
            <w:r w:rsidRPr="00306BAC">
              <w:rPr>
                <w:rFonts w:ascii="Times New Roman" w:hAnsi="Times New Roman"/>
                <w:b/>
                <w:sz w:val="18"/>
                <w:szCs w:val="18"/>
              </w:rPr>
              <w:t>Адрес (место нахождения) организации, предоставившей финансовое обеспечение</w:t>
            </w:r>
          </w:p>
        </w:tc>
        <w:tc>
          <w:tcPr>
            <w:tcW w:w="6404" w:type="dxa"/>
            <w:vAlign w:val="center"/>
          </w:tcPr>
          <w:p w:rsidR="007826DE" w:rsidRPr="00306BAC" w:rsidRDefault="007826DE" w:rsidP="00C9184E">
            <w:pPr>
              <w:spacing w:after="0" w:line="240" w:lineRule="auto"/>
              <w:rPr>
                <w:rFonts w:ascii="Times New Roman" w:hAnsi="Times New Roman"/>
                <w:sz w:val="18"/>
                <w:szCs w:val="18"/>
              </w:rPr>
            </w:pPr>
            <w:r>
              <w:rPr>
                <w:rFonts w:ascii="Times New Roman" w:hAnsi="Times New Roman"/>
                <w:sz w:val="18"/>
                <w:szCs w:val="18"/>
              </w:rPr>
              <w:t>400075</w:t>
            </w:r>
            <w:r w:rsidRPr="00301CB3">
              <w:rPr>
                <w:rFonts w:ascii="Times New Roman" w:hAnsi="Times New Roman"/>
                <w:sz w:val="18"/>
                <w:szCs w:val="18"/>
              </w:rPr>
              <w:t xml:space="preserve">, г. </w:t>
            </w:r>
            <w:r>
              <w:rPr>
                <w:rFonts w:ascii="Times New Roman" w:hAnsi="Times New Roman"/>
                <w:sz w:val="18"/>
                <w:szCs w:val="18"/>
              </w:rPr>
              <w:t>Волгоград</w:t>
            </w:r>
            <w:r w:rsidRPr="00301CB3">
              <w:rPr>
                <w:rFonts w:ascii="Times New Roman" w:hAnsi="Times New Roman"/>
                <w:sz w:val="18"/>
                <w:szCs w:val="18"/>
              </w:rPr>
              <w:t xml:space="preserve">, ул. </w:t>
            </w:r>
            <w:r>
              <w:rPr>
                <w:rFonts w:ascii="Times New Roman" w:hAnsi="Times New Roman"/>
                <w:sz w:val="18"/>
                <w:szCs w:val="18"/>
              </w:rPr>
              <w:t>Историческая, д.122</w:t>
            </w:r>
          </w:p>
        </w:tc>
      </w:tr>
      <w:tr w:rsidR="007826DE" w:rsidRPr="00306BAC" w:rsidTr="00C9184E">
        <w:trPr>
          <w:trHeight w:val="357"/>
        </w:trPr>
        <w:tc>
          <w:tcPr>
            <w:tcW w:w="3244" w:type="dxa"/>
            <w:vAlign w:val="center"/>
          </w:tcPr>
          <w:p w:rsidR="007826DE" w:rsidRPr="00306BAC" w:rsidRDefault="007826DE" w:rsidP="00C9184E">
            <w:pPr>
              <w:spacing w:after="0" w:line="240" w:lineRule="auto"/>
              <w:rPr>
                <w:rFonts w:ascii="Times New Roman" w:hAnsi="Times New Roman"/>
                <w:b/>
                <w:sz w:val="18"/>
                <w:szCs w:val="18"/>
              </w:rPr>
            </w:pPr>
            <w:r w:rsidRPr="00306BAC">
              <w:rPr>
                <w:rFonts w:ascii="Times New Roman" w:hAnsi="Times New Roman"/>
                <w:b/>
                <w:sz w:val="18"/>
                <w:szCs w:val="18"/>
              </w:rPr>
              <w:t>Почтовый адрес организации, предоставившей финансовое обеспечение</w:t>
            </w:r>
          </w:p>
        </w:tc>
        <w:tc>
          <w:tcPr>
            <w:tcW w:w="6404" w:type="dxa"/>
            <w:vAlign w:val="center"/>
          </w:tcPr>
          <w:p w:rsidR="007826DE" w:rsidRPr="00306BAC" w:rsidRDefault="007826DE" w:rsidP="00C9184E">
            <w:pPr>
              <w:spacing w:after="0" w:line="240" w:lineRule="auto"/>
              <w:rPr>
                <w:rFonts w:ascii="Times New Roman" w:hAnsi="Times New Roman"/>
                <w:sz w:val="18"/>
                <w:szCs w:val="18"/>
              </w:rPr>
            </w:pPr>
            <w:r w:rsidRPr="00FA7A4E">
              <w:rPr>
                <w:rFonts w:ascii="Times New Roman" w:hAnsi="Times New Roman"/>
                <w:sz w:val="18"/>
                <w:szCs w:val="18"/>
              </w:rPr>
              <w:t>400075, г. Волгоград, ул. Историческая, д.122</w:t>
            </w:r>
          </w:p>
        </w:tc>
      </w:tr>
    </w:tbl>
    <w:p w:rsidR="007826DE" w:rsidRPr="00222C64" w:rsidRDefault="007826DE" w:rsidP="007826DE">
      <w:pPr>
        <w:spacing w:after="0" w:line="240" w:lineRule="auto"/>
        <w:ind w:left="360"/>
        <w:jc w:val="both"/>
        <w:rPr>
          <w:rFonts w:ascii="Times New Roman" w:hAnsi="Times New Roman"/>
          <w:sz w:val="18"/>
          <w:szCs w:val="18"/>
        </w:rPr>
      </w:pPr>
    </w:p>
    <w:p w:rsidR="007826DE" w:rsidRPr="00222C64" w:rsidRDefault="007826DE" w:rsidP="007826DE">
      <w:pPr>
        <w:numPr>
          <w:ilvl w:val="0"/>
          <w:numId w:val="20"/>
        </w:numPr>
        <w:spacing w:after="0" w:line="240" w:lineRule="auto"/>
        <w:jc w:val="center"/>
        <w:rPr>
          <w:rFonts w:ascii="Times New Roman" w:hAnsi="Times New Roman"/>
          <w:b/>
          <w:sz w:val="18"/>
          <w:szCs w:val="18"/>
        </w:rPr>
      </w:pPr>
      <w:r w:rsidRPr="00222C64">
        <w:rPr>
          <w:rFonts w:ascii="Times New Roman" w:hAnsi="Times New Roman"/>
          <w:b/>
          <w:sz w:val="18"/>
          <w:szCs w:val="18"/>
        </w:rPr>
        <w:t>СВЕДЕНИЯ О ПОРЯДКЕ И СРОКАХ ПРЕДЪЯВЛЕНИЯ ТУРИСТОМ ТРЕБОВАНИЙ К ОРГАНИЗАЦИИ, ПРЕДОСТАВИВШЕЙ ТУРОПЕРАТОРУ ФИНАНСОВОЕ ОБЕСПЕЧЕНИЕ:</w:t>
      </w:r>
    </w:p>
    <w:p w:rsidR="007826DE" w:rsidRPr="00222C64" w:rsidRDefault="007826DE" w:rsidP="007826DE">
      <w:pPr>
        <w:spacing w:after="0" w:line="240" w:lineRule="auto"/>
        <w:jc w:val="both"/>
        <w:rPr>
          <w:rFonts w:ascii="Times New Roman" w:hAnsi="Times New Roman"/>
          <w:b/>
          <w:sz w:val="18"/>
          <w:szCs w:val="18"/>
        </w:rPr>
      </w:pPr>
    </w:p>
    <w:p w:rsidR="007826DE" w:rsidRPr="00222C64" w:rsidRDefault="007826DE" w:rsidP="007826DE">
      <w:pPr>
        <w:pStyle w:val="ConsPlusNormal"/>
        <w:widowControl/>
        <w:ind w:left="-180" w:firstLine="540"/>
        <w:jc w:val="both"/>
        <w:rPr>
          <w:rFonts w:ascii="Times New Roman" w:hAnsi="Times New Roman" w:cs="Times New Roman"/>
          <w:b/>
          <w:sz w:val="18"/>
          <w:szCs w:val="18"/>
        </w:rPr>
      </w:pPr>
      <w:r w:rsidRPr="00222C64">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туристского продукта при наступлении страхового случая.</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(или) иного заказчика туристского продукта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и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w:t>
      </w:r>
      <w:proofErr w:type="gramStart"/>
      <w:r w:rsidRPr="00222C64">
        <w:rPr>
          <w:rFonts w:ascii="Times New Roman" w:hAnsi="Times New Roman" w:cs="Times New Roman"/>
          <w:sz w:val="18"/>
          <w:szCs w:val="18"/>
        </w:rPr>
        <w:t>условий</w:t>
      </w:r>
      <w:proofErr w:type="gramEnd"/>
      <w:r w:rsidRPr="00222C64">
        <w:rPr>
          <w:rFonts w:ascii="Times New Roman" w:hAnsi="Times New Roman" w:cs="Times New Roman"/>
          <w:sz w:val="18"/>
          <w:szCs w:val="18"/>
        </w:rPr>
        <w:t xml:space="preserve"> такого договора.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Существенным нарушением условий договора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К существенным нарушениям Туроператором договора относятся:</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неисполнение</w:t>
      </w:r>
      <w:proofErr w:type="gramEnd"/>
      <w:r w:rsidRPr="00222C64">
        <w:rPr>
          <w:rFonts w:ascii="Times New Roman" w:hAnsi="Times New Roman" w:cs="Times New Roman"/>
          <w:sz w:val="18"/>
          <w:szCs w:val="18"/>
        </w:rPr>
        <w:t xml:space="preserve"> обязательств по оказанию туристу и (или) иному заказчику входящих в туристский продукт услуг по перевозке и (или) размещению;</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наличие</w:t>
      </w:r>
      <w:proofErr w:type="gramEnd"/>
      <w:r w:rsidRPr="00222C64">
        <w:rPr>
          <w:rFonts w:ascii="Times New Roman" w:hAnsi="Times New Roman" w:cs="Times New Roman"/>
          <w:sz w:val="18"/>
          <w:szCs w:val="18"/>
        </w:rPr>
        <w:t xml:space="preserve"> в туристском продукте существенных недостатков, включая существенные нарушения требований к качеству и безопасности туристского продукта.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7826DE"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7826DE" w:rsidRDefault="007826DE" w:rsidP="007826DE">
      <w:pPr>
        <w:pStyle w:val="ConsPlusNormal"/>
        <w:widowControl/>
        <w:ind w:left="-180" w:firstLine="540"/>
        <w:jc w:val="both"/>
        <w:rPr>
          <w:rFonts w:ascii="Times New Roman" w:hAnsi="Times New Roman" w:cs="Times New Roman"/>
          <w:sz w:val="18"/>
          <w:szCs w:val="18"/>
        </w:rPr>
      </w:pPr>
    </w:p>
    <w:p w:rsidR="007826DE" w:rsidRPr="00222C64" w:rsidRDefault="007826DE" w:rsidP="007826DE">
      <w:pPr>
        <w:pStyle w:val="ConsPlusNormal"/>
        <w:widowControl/>
        <w:ind w:left="-180" w:firstLine="540"/>
        <w:jc w:val="both"/>
        <w:rPr>
          <w:rFonts w:ascii="Times New Roman" w:hAnsi="Times New Roman" w:cs="Times New Roman"/>
          <w:b/>
          <w:sz w:val="18"/>
          <w:szCs w:val="18"/>
        </w:rPr>
      </w:pPr>
      <w:r w:rsidRPr="00222C64">
        <w:rPr>
          <w:rFonts w:ascii="Times New Roman" w:hAnsi="Times New Roman" w:cs="Times New Roman"/>
          <w:b/>
          <w:sz w:val="18"/>
          <w:szCs w:val="18"/>
        </w:rPr>
        <w:lastRenderedPageBreak/>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В требовании туриста и (или) иного заказчика указываются:</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фамилия</w:t>
      </w:r>
      <w:proofErr w:type="gramEnd"/>
      <w:r w:rsidRPr="00222C64">
        <w:rPr>
          <w:rFonts w:ascii="Times New Roman" w:hAnsi="Times New Roman" w:cs="Times New Roman"/>
          <w:sz w:val="18"/>
          <w:szCs w:val="18"/>
        </w:rPr>
        <w:t>, имя и отчество туриста и (или) иного заказчика, а также сведения об ином заказчике (если договор заключался заказчиком);</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дата</w:t>
      </w:r>
      <w:proofErr w:type="gramEnd"/>
      <w:r w:rsidRPr="00222C64">
        <w:rPr>
          <w:rFonts w:ascii="Times New Roman" w:hAnsi="Times New Roman" w:cs="Times New Roman"/>
          <w:sz w:val="18"/>
          <w:szCs w:val="18"/>
        </w:rPr>
        <w:t xml:space="preserve"> выдачи, срок действия и иные реквизиты документа, представленного в качестве финансового обеспечения ответственности Туроператора;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номер</w:t>
      </w:r>
      <w:proofErr w:type="gramEnd"/>
      <w:r w:rsidRPr="00222C64">
        <w:rPr>
          <w:rFonts w:ascii="Times New Roman" w:hAnsi="Times New Roman" w:cs="Times New Roman"/>
          <w:sz w:val="18"/>
          <w:szCs w:val="18"/>
        </w:rPr>
        <w:t xml:space="preserve"> договора и дата его заключения;</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наименование</w:t>
      </w:r>
      <w:proofErr w:type="gramEnd"/>
      <w:r w:rsidRPr="00222C64">
        <w:rPr>
          <w:rFonts w:ascii="Times New Roman" w:hAnsi="Times New Roman" w:cs="Times New Roman"/>
          <w:sz w:val="18"/>
          <w:szCs w:val="18"/>
        </w:rPr>
        <w:t xml:space="preserve"> Туроператора;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наименование</w:t>
      </w:r>
      <w:proofErr w:type="gramEnd"/>
      <w:r w:rsidRPr="00222C64">
        <w:rPr>
          <w:rFonts w:ascii="Times New Roman" w:hAnsi="Times New Roman" w:cs="Times New Roman"/>
          <w:sz w:val="18"/>
          <w:szCs w:val="18"/>
        </w:rPr>
        <w:t xml:space="preserve"> Агента;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информация</w:t>
      </w:r>
      <w:proofErr w:type="gramEnd"/>
      <w:r w:rsidRPr="00222C64">
        <w:rPr>
          <w:rFonts w:ascii="Times New Roman" w:hAnsi="Times New Roman" w:cs="Times New Roman"/>
          <w:sz w:val="18"/>
          <w:szCs w:val="18"/>
        </w:rPr>
        <w:t xml:space="preserve"> об обстоятельствах (фактах), свидетельствующих о неисполнении или ненадлежащем исполнении Туроператором обязательств по договору;</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ссылка</w:t>
      </w:r>
      <w:proofErr w:type="gramEnd"/>
      <w:r w:rsidRPr="00222C64">
        <w:rPr>
          <w:rFonts w:ascii="Times New Roman" w:hAnsi="Times New Roman" w:cs="Times New Roman"/>
          <w:sz w:val="18"/>
          <w:szCs w:val="18"/>
        </w:rPr>
        <w:t xml:space="preserve"> на обстоятельства, предусмотренные статьей 17.4 ФЗ «Об основах туристской деятельности в РФ», послужившие причиной обращения туриста и (или) иного заказчика к страховщику или гаранту;</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размер</w:t>
      </w:r>
      <w:proofErr w:type="gramEnd"/>
      <w:r w:rsidRPr="00222C64">
        <w:rPr>
          <w:rFonts w:ascii="Times New Roman" w:hAnsi="Times New Roman" w:cs="Times New Roman"/>
          <w:sz w:val="18"/>
          <w:szCs w:val="18"/>
        </w:rPr>
        <w:t xml:space="preserve"> денежных средств, подлежащих уплате туристу и (или) иному заказчику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в</w:t>
      </w:r>
      <w:proofErr w:type="gramEnd"/>
      <w:r w:rsidRPr="00222C64">
        <w:rPr>
          <w:rFonts w:ascii="Times New Roman" w:hAnsi="Times New Roman" w:cs="Times New Roman"/>
          <w:sz w:val="18"/>
          <w:szCs w:val="18"/>
        </w:rPr>
        <w:t xml:space="preserve">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К требованию турист и (или) иной заказчик прилагает следующие документы:</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копию</w:t>
      </w:r>
      <w:proofErr w:type="gramEnd"/>
      <w:r w:rsidRPr="00222C64">
        <w:rPr>
          <w:rFonts w:ascii="Times New Roman" w:hAnsi="Times New Roman" w:cs="Times New Roman"/>
          <w:sz w:val="18"/>
          <w:szCs w:val="18"/>
        </w:rPr>
        <w:t xml:space="preserve">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копию</w:t>
      </w:r>
      <w:proofErr w:type="gramEnd"/>
      <w:r w:rsidRPr="00222C64">
        <w:rPr>
          <w:rFonts w:ascii="Times New Roman" w:hAnsi="Times New Roman" w:cs="Times New Roman"/>
          <w:sz w:val="18"/>
          <w:szCs w:val="18"/>
        </w:rPr>
        <w:t xml:space="preserve"> договора (с предъявлением его оригинала);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roofErr w:type="gramStart"/>
      <w:r w:rsidRPr="00222C64">
        <w:rPr>
          <w:rFonts w:ascii="Times New Roman" w:hAnsi="Times New Roman" w:cs="Times New Roman"/>
          <w:sz w:val="18"/>
          <w:szCs w:val="18"/>
        </w:rPr>
        <w:t>документы</w:t>
      </w:r>
      <w:proofErr w:type="gramEnd"/>
      <w:r w:rsidRPr="00222C64">
        <w:rPr>
          <w:rFonts w:ascii="Times New Roman" w:hAnsi="Times New Roman" w:cs="Times New Roman"/>
          <w:sz w:val="18"/>
          <w:szCs w:val="18"/>
        </w:rPr>
        <w:t>,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К требованию туриста и (или) иного заказчика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Письменное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7826DE" w:rsidRPr="00222C64" w:rsidRDefault="007826DE" w:rsidP="007826DE">
      <w:pPr>
        <w:pStyle w:val="ConsPlusNormal"/>
        <w:widowControl/>
        <w:ind w:left="-180" w:firstLine="540"/>
        <w:jc w:val="both"/>
        <w:rPr>
          <w:rFonts w:ascii="Times New Roman" w:hAnsi="Times New Roman" w:cs="Times New Roman"/>
          <w:sz w:val="18"/>
          <w:szCs w:val="18"/>
        </w:rPr>
      </w:pP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и (или) иным заказчиком страховщику в течение срока исковой давности, установленного законодательством Российской Федерации.</w:t>
      </w:r>
    </w:p>
    <w:p w:rsidR="007826DE" w:rsidRPr="00222C64" w:rsidRDefault="007826DE" w:rsidP="007826DE">
      <w:pPr>
        <w:pStyle w:val="ConsPlusNormal"/>
        <w:widowControl/>
        <w:ind w:left="-180" w:firstLine="540"/>
        <w:jc w:val="both"/>
        <w:rPr>
          <w:rFonts w:ascii="Times New Roman" w:hAnsi="Times New Roman" w:cs="Times New Roman"/>
          <w:sz w:val="18"/>
          <w:szCs w:val="18"/>
        </w:rPr>
      </w:pPr>
      <w:r w:rsidRPr="00222C64">
        <w:rPr>
          <w:rFonts w:ascii="Times New Roman" w:hAnsi="Times New Roman" w:cs="Times New Roman"/>
          <w:sz w:val="18"/>
          <w:szCs w:val="18"/>
        </w:rPr>
        <w:t>Страховщик освобождается от выплаты страхового возмещения туристу и (или) иному заказчику, если турист и (или) иной заказчик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7826DE" w:rsidRDefault="007826DE" w:rsidP="007826DE">
      <w:pPr>
        <w:pStyle w:val="ConsPlusNormal"/>
        <w:widowControl/>
        <w:ind w:left="-180" w:firstLine="540"/>
        <w:jc w:val="both"/>
      </w:pPr>
      <w:r w:rsidRPr="00222C64">
        <w:rPr>
          <w:rFonts w:ascii="Times New Roman" w:hAnsi="Times New Roman" w:cs="Times New Roman"/>
          <w:sz w:val="18"/>
          <w:szCs w:val="18"/>
        </w:rPr>
        <w:t>Страховщик не освобождается от выплаты страхового возмещения туристу и (или) иному заказчику по договору страхования ответственности Туроператора, если страховой случай наступил вследствие умысла Туроператора.</w:t>
      </w:r>
    </w:p>
    <w:p w:rsidR="007826DE" w:rsidRDefault="007826DE" w:rsidP="002D17F4">
      <w:pPr>
        <w:spacing w:after="0" w:line="240" w:lineRule="auto"/>
        <w:jc w:val="right"/>
        <w:rPr>
          <w:rFonts w:ascii="Times New Roman" w:hAnsi="Times New Roman"/>
          <w:sz w:val="18"/>
          <w:szCs w:val="18"/>
        </w:rPr>
      </w:pPr>
      <w:r>
        <w:rPr>
          <w:rFonts w:ascii="Times New Roman" w:hAnsi="Times New Roman"/>
          <w:sz w:val="18"/>
          <w:szCs w:val="18"/>
        </w:rPr>
        <w:br w:type="page"/>
      </w:r>
    </w:p>
    <w:p w:rsidR="007826DE" w:rsidRPr="007826DE" w:rsidRDefault="007826DE" w:rsidP="007826DE">
      <w:pPr>
        <w:keepNext/>
        <w:widowControl w:val="0"/>
        <w:tabs>
          <w:tab w:val="num" w:pos="0"/>
          <w:tab w:val="left" w:pos="708"/>
        </w:tabs>
        <w:suppressAutoHyphens/>
        <w:spacing w:before="240" w:after="0" w:line="240" w:lineRule="auto"/>
        <w:ind w:left="-1080" w:right="76" w:hanging="432"/>
        <w:jc w:val="right"/>
        <w:outlineLvl w:val="0"/>
        <w:rPr>
          <w:rFonts w:ascii="Times New Roman" w:eastAsia="SimSun" w:hAnsi="Times New Roman"/>
          <w:bCs/>
          <w:kern w:val="1"/>
          <w:sz w:val="18"/>
          <w:szCs w:val="18"/>
          <w:lang w:eastAsia="hi-IN" w:bidi="hi-IN"/>
        </w:rPr>
      </w:pPr>
      <w:r w:rsidRPr="007826DE">
        <w:rPr>
          <w:rFonts w:ascii="Times New Roman" w:eastAsia="SimSun" w:hAnsi="Times New Roman"/>
          <w:bCs/>
          <w:kern w:val="1"/>
          <w:sz w:val="18"/>
          <w:szCs w:val="18"/>
          <w:lang w:eastAsia="hi-IN" w:bidi="hi-IN"/>
        </w:rPr>
        <w:lastRenderedPageBreak/>
        <w:t>Приложение № 3</w:t>
      </w:r>
    </w:p>
    <w:p w:rsidR="007826DE" w:rsidRPr="007826DE" w:rsidRDefault="007826DE" w:rsidP="007826DE">
      <w:pPr>
        <w:widowControl w:val="0"/>
        <w:suppressAutoHyphens/>
        <w:spacing w:after="0" w:line="240" w:lineRule="auto"/>
        <w:ind w:right="76"/>
        <w:jc w:val="right"/>
        <w:rPr>
          <w:rFonts w:ascii="Times New Roman" w:eastAsia="SimSun" w:hAnsi="Times New Roman"/>
          <w:kern w:val="1"/>
          <w:sz w:val="18"/>
          <w:szCs w:val="18"/>
          <w:lang w:eastAsia="hi-IN" w:bidi="hi-IN"/>
        </w:rPr>
      </w:pPr>
      <w:proofErr w:type="gramStart"/>
      <w:r w:rsidRPr="007826DE">
        <w:rPr>
          <w:rFonts w:ascii="Times New Roman" w:eastAsia="SimSun" w:hAnsi="Times New Roman"/>
          <w:kern w:val="1"/>
          <w:sz w:val="18"/>
          <w:szCs w:val="18"/>
          <w:lang w:eastAsia="hi-IN" w:bidi="hi-IN"/>
        </w:rPr>
        <w:t>К  Договору</w:t>
      </w:r>
      <w:proofErr w:type="gramEnd"/>
      <w:r w:rsidRPr="007826DE">
        <w:rPr>
          <w:rFonts w:ascii="Times New Roman" w:eastAsia="SimSun" w:hAnsi="Times New Roman"/>
          <w:kern w:val="1"/>
          <w:sz w:val="18"/>
          <w:szCs w:val="18"/>
          <w:lang w:eastAsia="hi-IN" w:bidi="hi-IN"/>
        </w:rPr>
        <w:t xml:space="preserve"> № __ </w:t>
      </w:r>
    </w:p>
    <w:p w:rsidR="007826DE" w:rsidRPr="007826DE" w:rsidRDefault="00B209B9" w:rsidP="007826DE">
      <w:pPr>
        <w:widowControl w:val="0"/>
        <w:suppressAutoHyphens/>
        <w:spacing w:after="0" w:line="240" w:lineRule="auto"/>
        <w:ind w:right="76"/>
        <w:jc w:val="right"/>
        <w:rPr>
          <w:rFonts w:ascii="Times New Roman" w:eastAsia="SimSun" w:hAnsi="Times New Roman"/>
          <w:kern w:val="1"/>
          <w:sz w:val="18"/>
          <w:szCs w:val="18"/>
          <w:lang w:eastAsia="hi-IN" w:bidi="hi-IN"/>
        </w:rPr>
      </w:pPr>
      <w:proofErr w:type="gramStart"/>
      <w:r>
        <w:rPr>
          <w:rFonts w:ascii="Times New Roman" w:eastAsia="SimSun" w:hAnsi="Times New Roman"/>
          <w:kern w:val="1"/>
          <w:sz w:val="18"/>
          <w:szCs w:val="18"/>
          <w:lang w:eastAsia="hi-IN" w:bidi="hi-IN"/>
        </w:rPr>
        <w:t>от</w:t>
      </w:r>
      <w:proofErr w:type="gramEnd"/>
      <w:r>
        <w:rPr>
          <w:rFonts w:ascii="Times New Roman" w:eastAsia="SimSun" w:hAnsi="Times New Roman"/>
          <w:kern w:val="1"/>
          <w:sz w:val="18"/>
          <w:szCs w:val="18"/>
          <w:lang w:eastAsia="hi-IN" w:bidi="hi-IN"/>
        </w:rPr>
        <w:t xml:space="preserve"> «___»______20</w:t>
      </w:r>
      <w:r w:rsidR="007826DE" w:rsidRPr="007826DE">
        <w:rPr>
          <w:rFonts w:ascii="Times New Roman" w:eastAsia="SimSun" w:hAnsi="Times New Roman"/>
          <w:kern w:val="1"/>
          <w:sz w:val="18"/>
          <w:szCs w:val="18"/>
          <w:lang w:eastAsia="hi-IN" w:bidi="hi-IN"/>
        </w:rPr>
        <w:t>__г.</w:t>
      </w:r>
    </w:p>
    <w:p w:rsidR="007826DE" w:rsidRPr="007826DE" w:rsidRDefault="007826DE" w:rsidP="007826DE">
      <w:pPr>
        <w:widowControl w:val="0"/>
        <w:suppressAutoHyphens/>
        <w:spacing w:after="0" w:line="240" w:lineRule="auto"/>
        <w:ind w:left="-1080" w:right="76"/>
        <w:rPr>
          <w:rFonts w:ascii="Times New Roman" w:eastAsia="SimSun" w:hAnsi="Times New Roman" w:cs="Mangal"/>
          <w:kern w:val="1"/>
          <w:sz w:val="18"/>
          <w:szCs w:val="18"/>
          <w:lang w:eastAsia="hi-IN" w:bidi="hi-IN"/>
        </w:rPr>
      </w:pPr>
    </w:p>
    <w:p w:rsidR="007826DE" w:rsidRPr="007826DE" w:rsidRDefault="007826DE" w:rsidP="007826DE">
      <w:pPr>
        <w:widowControl w:val="0"/>
        <w:suppressAutoHyphens/>
        <w:spacing w:after="0" w:line="240" w:lineRule="auto"/>
        <w:ind w:left="360"/>
        <w:jc w:val="center"/>
        <w:rPr>
          <w:rFonts w:ascii="Times New Roman" w:eastAsia="SimSun" w:hAnsi="Times New Roman" w:cs="Mangal"/>
          <w:b/>
          <w:kern w:val="1"/>
          <w:sz w:val="24"/>
          <w:szCs w:val="24"/>
          <w:lang w:eastAsia="hi-IN" w:bidi="hi-IN"/>
        </w:rPr>
      </w:pPr>
    </w:p>
    <w:p w:rsidR="007826DE" w:rsidRPr="007826DE" w:rsidRDefault="007826DE" w:rsidP="007826DE">
      <w:pPr>
        <w:widowControl w:val="0"/>
        <w:suppressAutoHyphens/>
        <w:spacing w:after="0" w:line="240" w:lineRule="auto"/>
        <w:ind w:left="360"/>
        <w:jc w:val="center"/>
        <w:rPr>
          <w:rFonts w:ascii="Times New Roman" w:eastAsia="SimSun" w:hAnsi="Times New Roman" w:cs="Mangal"/>
          <w:b/>
          <w:kern w:val="1"/>
          <w:sz w:val="24"/>
          <w:szCs w:val="24"/>
          <w:lang w:eastAsia="hi-IN" w:bidi="hi-IN"/>
        </w:rPr>
      </w:pPr>
      <w:r w:rsidRPr="007826DE">
        <w:rPr>
          <w:rFonts w:ascii="Times New Roman" w:eastAsia="SimSun" w:hAnsi="Times New Roman" w:cs="Mangal"/>
          <w:b/>
          <w:kern w:val="1"/>
          <w:sz w:val="24"/>
          <w:szCs w:val="24"/>
          <w:lang w:eastAsia="hi-IN" w:bidi="hi-IN"/>
        </w:rPr>
        <w:t xml:space="preserve">СВЕДЕНИЯ ОБ ОРГАНИЗАЦИИ, ПРЕДОСТАВИВШЕЙ СТРАХОВАНИЕ ГРАЖДАНСКОЙ ОТВЕТСТВЕННОСТИ ПЕРЕВОЗЧИКА В СООТВЕСТВИИ С </w:t>
      </w:r>
    </w:p>
    <w:p w:rsidR="007826DE" w:rsidRPr="007826DE" w:rsidRDefault="007826DE" w:rsidP="007826DE">
      <w:pPr>
        <w:widowControl w:val="0"/>
        <w:suppressAutoHyphens/>
        <w:spacing w:after="0" w:line="240" w:lineRule="auto"/>
        <w:ind w:left="360"/>
        <w:jc w:val="center"/>
        <w:rPr>
          <w:rFonts w:ascii="Times New Roman" w:eastAsia="SimSun" w:hAnsi="Times New Roman" w:cs="Mangal"/>
          <w:b/>
          <w:kern w:val="1"/>
          <w:sz w:val="24"/>
          <w:szCs w:val="24"/>
          <w:lang w:eastAsia="hi-IN" w:bidi="hi-IN"/>
        </w:rPr>
      </w:pPr>
      <w:r w:rsidRPr="007826DE">
        <w:rPr>
          <w:rFonts w:ascii="Times New Roman" w:eastAsia="SimSun" w:hAnsi="Times New Roman" w:cs="Mangal"/>
          <w:b/>
          <w:kern w:val="1"/>
          <w:sz w:val="24"/>
          <w:szCs w:val="24"/>
          <w:lang w:eastAsia="hi-IN" w:bidi="hi-IN"/>
        </w:rPr>
        <w:t>Федеральным законом от 14 июня 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bl>
      <w:tblPr>
        <w:tblpPr w:leftFromText="180" w:rightFromText="180" w:vertAnchor="text" w:horzAnchor="margin" w:tblpXSpec="center" w:tblpY="125"/>
        <w:tblW w:w="10490" w:type="dxa"/>
        <w:tblLayout w:type="fixed"/>
        <w:tblLook w:val="0000" w:firstRow="0" w:lastRow="0" w:firstColumn="0" w:lastColumn="0" w:noHBand="0" w:noVBand="0"/>
      </w:tblPr>
      <w:tblGrid>
        <w:gridCol w:w="3794"/>
        <w:gridCol w:w="6696"/>
      </w:tblGrid>
      <w:tr w:rsidR="007826DE" w:rsidRPr="007826DE" w:rsidTr="007826DE">
        <w:trPr>
          <w:trHeight w:val="335"/>
        </w:trPr>
        <w:tc>
          <w:tcPr>
            <w:tcW w:w="3794" w:type="dxa"/>
            <w:tcBorders>
              <w:top w:val="single" w:sz="4" w:space="0" w:color="000000"/>
              <w:left w:val="single" w:sz="4" w:space="0" w:color="000000"/>
              <w:bottom w:val="single" w:sz="4" w:space="0" w:color="000000"/>
            </w:tcBorders>
            <w:shd w:val="clear" w:color="auto" w:fill="auto"/>
          </w:tcPr>
          <w:p w:rsidR="007826DE" w:rsidRPr="007826DE" w:rsidRDefault="007826DE" w:rsidP="007826DE">
            <w:pPr>
              <w:widowControl w:val="0"/>
              <w:suppressAutoHyphens/>
              <w:snapToGrid w:val="0"/>
              <w:spacing w:after="0" w:line="240" w:lineRule="auto"/>
              <w:jc w:val="center"/>
              <w:rPr>
                <w:rFonts w:ascii="Times New Roman" w:eastAsia="SimSun" w:hAnsi="Times New Roman" w:cs="Mangal"/>
                <w:b/>
                <w:kern w:val="1"/>
                <w:sz w:val="18"/>
                <w:szCs w:val="18"/>
                <w:lang w:eastAsia="hi-IN" w:bidi="hi-IN"/>
              </w:rPr>
            </w:pPr>
            <w:r w:rsidRPr="007826DE">
              <w:rPr>
                <w:rFonts w:ascii="Times New Roman" w:eastAsia="SimSun" w:hAnsi="Times New Roman" w:cs="Mangal"/>
                <w:b/>
                <w:kern w:val="1"/>
                <w:sz w:val="18"/>
                <w:szCs w:val="18"/>
                <w:lang w:eastAsia="hi-IN" w:bidi="hi-IN"/>
              </w:rPr>
              <w:t>Вид договора</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826DE" w:rsidRPr="007826DE" w:rsidRDefault="007826DE" w:rsidP="007826DE">
            <w:pPr>
              <w:suppressAutoHyphens/>
              <w:autoSpaceDE w:val="0"/>
              <w:snapToGrid w:val="0"/>
              <w:spacing w:after="0" w:line="240" w:lineRule="auto"/>
              <w:jc w:val="both"/>
              <w:rPr>
                <w:rFonts w:ascii="Times New Roman" w:eastAsia="Arial" w:hAnsi="Times New Roman"/>
                <w:sz w:val="18"/>
                <w:szCs w:val="18"/>
                <w:lang w:eastAsia="ar-SA"/>
              </w:rPr>
            </w:pPr>
            <w:r w:rsidRPr="007826DE">
              <w:rPr>
                <w:rFonts w:ascii="Times New Roman" w:eastAsia="Arial" w:hAnsi="Times New Roman"/>
                <w:sz w:val="18"/>
                <w:szCs w:val="18"/>
                <w:lang w:eastAsia="ar-SA"/>
              </w:rPr>
              <w:t>Договор обязательного страхования гражданской ответственности перевозчика за причинение вреда жизни, здоровью, имуществу пассажиров</w:t>
            </w:r>
          </w:p>
        </w:tc>
      </w:tr>
      <w:tr w:rsidR="007826DE" w:rsidRPr="007826DE" w:rsidTr="007826DE">
        <w:trPr>
          <w:trHeight w:val="357"/>
        </w:trPr>
        <w:tc>
          <w:tcPr>
            <w:tcW w:w="3794" w:type="dxa"/>
            <w:tcBorders>
              <w:top w:val="single" w:sz="4" w:space="0" w:color="000000"/>
              <w:left w:val="single" w:sz="4" w:space="0" w:color="000000"/>
              <w:bottom w:val="single" w:sz="4" w:space="0" w:color="000000"/>
            </w:tcBorders>
            <w:shd w:val="clear" w:color="auto" w:fill="auto"/>
          </w:tcPr>
          <w:p w:rsidR="007826DE" w:rsidRPr="007826DE" w:rsidRDefault="007826DE" w:rsidP="007826DE">
            <w:pPr>
              <w:widowControl w:val="0"/>
              <w:suppressAutoHyphens/>
              <w:snapToGrid w:val="0"/>
              <w:spacing w:after="0" w:line="240" w:lineRule="auto"/>
              <w:jc w:val="center"/>
              <w:rPr>
                <w:rFonts w:ascii="Times New Roman" w:eastAsia="SimSun" w:hAnsi="Times New Roman" w:cs="Mangal"/>
                <w:b/>
                <w:kern w:val="1"/>
                <w:sz w:val="18"/>
                <w:szCs w:val="18"/>
                <w:lang w:eastAsia="hi-IN" w:bidi="hi-IN"/>
              </w:rPr>
            </w:pPr>
            <w:r w:rsidRPr="007826DE">
              <w:rPr>
                <w:rFonts w:ascii="Times New Roman" w:eastAsia="SimSun" w:hAnsi="Times New Roman" w:cs="Mangal"/>
                <w:b/>
                <w:kern w:val="1"/>
                <w:sz w:val="18"/>
                <w:szCs w:val="18"/>
                <w:lang w:eastAsia="hi-IN" w:bidi="hi-IN"/>
              </w:rPr>
              <w:t>Номер, дата и срок действия договора страхования ответственности Туроператора или банковской гарантии</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826DE" w:rsidRPr="007826DE" w:rsidRDefault="007826DE" w:rsidP="007826DE">
            <w:pPr>
              <w:widowControl w:val="0"/>
              <w:suppressAutoHyphens/>
              <w:snapToGrid w:val="0"/>
              <w:spacing w:after="0" w:line="240" w:lineRule="auto"/>
              <w:rPr>
                <w:rFonts w:ascii="Times New Roman" w:eastAsia="SimSun" w:hAnsi="Times New Roman" w:cs="Mangal"/>
                <w:kern w:val="1"/>
                <w:sz w:val="20"/>
                <w:szCs w:val="20"/>
                <w:lang w:eastAsia="hi-IN" w:bidi="hi-IN"/>
              </w:rPr>
            </w:pPr>
            <w:proofErr w:type="gramStart"/>
            <w:r w:rsidRPr="007826DE">
              <w:rPr>
                <w:rFonts w:ascii="Times New Roman" w:eastAsia="SimSun" w:hAnsi="Times New Roman" w:cs="Mangal"/>
                <w:kern w:val="1"/>
                <w:sz w:val="20"/>
                <w:szCs w:val="20"/>
                <w:lang w:eastAsia="hi-IN" w:bidi="hi-IN"/>
              </w:rPr>
              <w:t xml:space="preserve">№  </w:t>
            </w:r>
            <w:r w:rsidRPr="007826DE">
              <w:rPr>
                <w:rFonts w:ascii="Times New Roman" w:eastAsia="SimSun" w:hAnsi="Times New Roman" w:cs="Mangal"/>
                <w:kern w:val="1"/>
                <w:sz w:val="20"/>
                <w:szCs w:val="20"/>
                <w:lang w:val="en-US" w:eastAsia="hi-IN" w:bidi="hi-IN"/>
              </w:rPr>
              <w:t>ALFX</w:t>
            </w:r>
            <w:proofErr w:type="gramEnd"/>
            <w:r w:rsidR="00B209B9">
              <w:rPr>
                <w:rFonts w:ascii="Times New Roman" w:eastAsia="SimSun" w:hAnsi="Times New Roman" w:cs="Mangal"/>
                <w:kern w:val="1"/>
                <w:sz w:val="20"/>
                <w:szCs w:val="20"/>
                <w:lang w:eastAsia="hi-IN" w:bidi="hi-IN"/>
              </w:rPr>
              <w:t>22285302372000 от 01.07.2022</w:t>
            </w:r>
            <w:r w:rsidRPr="007826DE">
              <w:rPr>
                <w:rFonts w:ascii="Times New Roman" w:eastAsia="SimSun" w:hAnsi="Times New Roman" w:cs="Mangal"/>
                <w:kern w:val="1"/>
                <w:sz w:val="20"/>
                <w:szCs w:val="20"/>
                <w:lang w:eastAsia="hi-IN" w:bidi="hi-IN"/>
              </w:rPr>
              <w:t xml:space="preserve">г. </w:t>
            </w:r>
          </w:p>
          <w:p w:rsidR="007826DE" w:rsidRPr="007826DE" w:rsidRDefault="00B209B9" w:rsidP="00B209B9">
            <w:pPr>
              <w:widowControl w:val="0"/>
              <w:suppressAutoHyphens/>
              <w:snapToGrid w:val="0"/>
              <w:spacing w:after="0" w:line="240" w:lineRule="auto"/>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w:t>
            </w:r>
            <w:proofErr w:type="gramStart"/>
            <w:r>
              <w:rPr>
                <w:rFonts w:ascii="Times New Roman" w:eastAsia="SimSun" w:hAnsi="Times New Roman" w:cs="Mangal"/>
                <w:kern w:val="1"/>
                <w:sz w:val="20"/>
                <w:szCs w:val="20"/>
                <w:lang w:eastAsia="hi-IN" w:bidi="hi-IN"/>
              </w:rPr>
              <w:t>срок</w:t>
            </w:r>
            <w:proofErr w:type="gramEnd"/>
            <w:r>
              <w:rPr>
                <w:rFonts w:ascii="Times New Roman" w:eastAsia="SimSun" w:hAnsi="Times New Roman" w:cs="Mangal"/>
                <w:kern w:val="1"/>
                <w:sz w:val="20"/>
                <w:szCs w:val="20"/>
                <w:lang w:eastAsia="hi-IN" w:bidi="hi-IN"/>
              </w:rPr>
              <w:t xml:space="preserve"> действия 02 июля 2022г. до 01 июля  2023</w:t>
            </w:r>
            <w:r w:rsidR="007826DE" w:rsidRPr="007826DE">
              <w:rPr>
                <w:rFonts w:ascii="Times New Roman" w:eastAsia="SimSun" w:hAnsi="Times New Roman" w:cs="Mangal"/>
                <w:kern w:val="1"/>
                <w:sz w:val="20"/>
                <w:szCs w:val="20"/>
                <w:lang w:eastAsia="hi-IN" w:bidi="hi-IN"/>
              </w:rPr>
              <w:t>г.)</w:t>
            </w:r>
          </w:p>
        </w:tc>
      </w:tr>
      <w:tr w:rsidR="007826DE" w:rsidRPr="007826DE" w:rsidTr="007826DE">
        <w:trPr>
          <w:trHeight w:val="266"/>
        </w:trPr>
        <w:tc>
          <w:tcPr>
            <w:tcW w:w="3794" w:type="dxa"/>
            <w:tcBorders>
              <w:top w:val="single" w:sz="4" w:space="0" w:color="000000"/>
              <w:left w:val="single" w:sz="4" w:space="0" w:color="000000"/>
              <w:bottom w:val="single" w:sz="4" w:space="0" w:color="000000"/>
            </w:tcBorders>
            <w:shd w:val="clear" w:color="auto" w:fill="auto"/>
          </w:tcPr>
          <w:p w:rsidR="007826DE" w:rsidRPr="007826DE" w:rsidRDefault="007826DE" w:rsidP="007826DE">
            <w:pPr>
              <w:widowControl w:val="0"/>
              <w:suppressAutoHyphens/>
              <w:snapToGrid w:val="0"/>
              <w:spacing w:after="0" w:line="240" w:lineRule="auto"/>
              <w:jc w:val="center"/>
              <w:rPr>
                <w:rFonts w:ascii="Times New Roman" w:eastAsia="SimSun" w:hAnsi="Times New Roman" w:cs="Mangal"/>
                <w:b/>
                <w:kern w:val="1"/>
                <w:sz w:val="18"/>
                <w:szCs w:val="18"/>
                <w:lang w:eastAsia="hi-IN" w:bidi="hi-IN"/>
              </w:rPr>
            </w:pPr>
            <w:r w:rsidRPr="007826DE">
              <w:rPr>
                <w:rFonts w:ascii="Times New Roman" w:eastAsia="SimSun" w:hAnsi="Times New Roman" w:cs="Mangal"/>
                <w:b/>
                <w:kern w:val="1"/>
                <w:sz w:val="18"/>
                <w:szCs w:val="18"/>
                <w:lang w:eastAsia="hi-IN" w:bidi="hi-IN"/>
              </w:rPr>
              <w:t>Наименование организации, предоставившей финансовое обеспечение</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826DE" w:rsidRPr="007826DE" w:rsidRDefault="00552DAA" w:rsidP="007826DE">
            <w:pPr>
              <w:widowControl w:val="0"/>
              <w:suppressAutoHyphens/>
              <w:snapToGrid w:val="0"/>
              <w:spacing w:after="0" w:line="240" w:lineRule="auto"/>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АО «АльфаСтрахование»</w:t>
            </w:r>
          </w:p>
        </w:tc>
      </w:tr>
      <w:tr w:rsidR="007826DE" w:rsidRPr="007826DE" w:rsidTr="007826DE">
        <w:trPr>
          <w:trHeight w:val="357"/>
        </w:trPr>
        <w:tc>
          <w:tcPr>
            <w:tcW w:w="3794" w:type="dxa"/>
            <w:tcBorders>
              <w:top w:val="single" w:sz="4" w:space="0" w:color="000000"/>
              <w:left w:val="single" w:sz="4" w:space="0" w:color="000000"/>
              <w:bottom w:val="single" w:sz="4" w:space="0" w:color="000000"/>
            </w:tcBorders>
            <w:shd w:val="clear" w:color="auto" w:fill="auto"/>
          </w:tcPr>
          <w:p w:rsidR="007826DE" w:rsidRPr="007826DE" w:rsidRDefault="007826DE" w:rsidP="007826DE">
            <w:pPr>
              <w:widowControl w:val="0"/>
              <w:suppressAutoHyphens/>
              <w:snapToGrid w:val="0"/>
              <w:spacing w:after="0" w:line="240" w:lineRule="auto"/>
              <w:jc w:val="center"/>
              <w:rPr>
                <w:rFonts w:ascii="Times New Roman" w:eastAsia="SimSun" w:hAnsi="Times New Roman" w:cs="Mangal"/>
                <w:b/>
                <w:kern w:val="1"/>
                <w:sz w:val="18"/>
                <w:szCs w:val="18"/>
                <w:lang w:eastAsia="hi-IN" w:bidi="hi-IN"/>
              </w:rPr>
            </w:pPr>
            <w:r w:rsidRPr="007826DE">
              <w:rPr>
                <w:rFonts w:ascii="Times New Roman" w:eastAsia="SimSun" w:hAnsi="Times New Roman" w:cs="Mangal"/>
                <w:b/>
                <w:kern w:val="1"/>
                <w:sz w:val="18"/>
                <w:szCs w:val="18"/>
                <w:lang w:eastAsia="hi-IN" w:bidi="hi-IN"/>
              </w:rPr>
              <w:t>Адрес (место нахождения) организации, предоставившей финансовое обеспечение</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826DE" w:rsidRPr="007826DE" w:rsidRDefault="007826DE" w:rsidP="007826DE">
            <w:pPr>
              <w:widowControl w:val="0"/>
              <w:suppressAutoHyphens/>
              <w:snapToGrid w:val="0"/>
              <w:spacing w:after="0" w:line="240" w:lineRule="auto"/>
              <w:rPr>
                <w:rFonts w:ascii="Times New Roman" w:eastAsia="SimSun" w:hAnsi="Times New Roman" w:cs="Mangal"/>
                <w:kern w:val="1"/>
                <w:sz w:val="20"/>
                <w:szCs w:val="20"/>
                <w:lang w:eastAsia="hi-IN" w:bidi="hi-IN"/>
              </w:rPr>
            </w:pPr>
            <w:r w:rsidRPr="007826DE">
              <w:rPr>
                <w:rFonts w:ascii="Times New Roman" w:eastAsia="SimSun" w:hAnsi="Times New Roman" w:cs="Mangal"/>
                <w:kern w:val="1"/>
                <w:sz w:val="20"/>
                <w:szCs w:val="20"/>
                <w:lang w:eastAsia="hi-IN" w:bidi="hi-IN"/>
              </w:rPr>
              <w:t>400050, г. Волгоград, ул. Рокоссовского, д. 62</w:t>
            </w:r>
          </w:p>
        </w:tc>
      </w:tr>
      <w:tr w:rsidR="007826DE" w:rsidRPr="007826DE" w:rsidTr="007826DE">
        <w:trPr>
          <w:trHeight w:val="357"/>
        </w:trPr>
        <w:tc>
          <w:tcPr>
            <w:tcW w:w="3794" w:type="dxa"/>
            <w:tcBorders>
              <w:top w:val="single" w:sz="4" w:space="0" w:color="000000"/>
              <w:left w:val="single" w:sz="4" w:space="0" w:color="000000"/>
              <w:bottom w:val="single" w:sz="4" w:space="0" w:color="000000"/>
            </w:tcBorders>
            <w:shd w:val="clear" w:color="auto" w:fill="auto"/>
          </w:tcPr>
          <w:p w:rsidR="007826DE" w:rsidRPr="007826DE" w:rsidRDefault="007826DE" w:rsidP="007826DE">
            <w:pPr>
              <w:widowControl w:val="0"/>
              <w:suppressAutoHyphens/>
              <w:snapToGrid w:val="0"/>
              <w:spacing w:after="0" w:line="240" w:lineRule="auto"/>
              <w:jc w:val="center"/>
              <w:rPr>
                <w:rFonts w:ascii="Times New Roman" w:eastAsia="SimSun" w:hAnsi="Times New Roman" w:cs="Mangal"/>
                <w:b/>
                <w:kern w:val="1"/>
                <w:sz w:val="18"/>
                <w:szCs w:val="18"/>
                <w:lang w:eastAsia="hi-IN" w:bidi="hi-IN"/>
              </w:rPr>
            </w:pPr>
            <w:r w:rsidRPr="007826DE">
              <w:rPr>
                <w:rFonts w:ascii="Times New Roman" w:eastAsia="SimSun" w:hAnsi="Times New Roman" w:cs="Mangal"/>
                <w:b/>
                <w:kern w:val="1"/>
                <w:sz w:val="18"/>
                <w:szCs w:val="18"/>
                <w:lang w:eastAsia="hi-IN" w:bidi="hi-IN"/>
              </w:rPr>
              <w:t>Почтовый адрес организации, предоставившей финансовое обеспечение</w:t>
            </w:r>
          </w:p>
        </w:tc>
        <w:tc>
          <w:tcPr>
            <w:tcW w:w="6696" w:type="dxa"/>
            <w:tcBorders>
              <w:top w:val="single" w:sz="4" w:space="0" w:color="000000"/>
              <w:left w:val="single" w:sz="4" w:space="0" w:color="000000"/>
              <w:bottom w:val="single" w:sz="4" w:space="0" w:color="000000"/>
              <w:right w:val="single" w:sz="4" w:space="0" w:color="000000"/>
            </w:tcBorders>
            <w:shd w:val="clear" w:color="auto" w:fill="auto"/>
          </w:tcPr>
          <w:p w:rsidR="007826DE" w:rsidRPr="007826DE" w:rsidRDefault="007826DE" w:rsidP="007826DE">
            <w:pPr>
              <w:widowControl w:val="0"/>
              <w:suppressAutoHyphens/>
              <w:snapToGrid w:val="0"/>
              <w:spacing w:after="0" w:line="240" w:lineRule="auto"/>
              <w:rPr>
                <w:rFonts w:ascii="Times New Roman" w:eastAsia="SimSun" w:hAnsi="Times New Roman" w:cs="Mangal"/>
                <w:kern w:val="1"/>
                <w:sz w:val="20"/>
                <w:szCs w:val="20"/>
                <w:lang w:eastAsia="hi-IN" w:bidi="hi-IN"/>
              </w:rPr>
            </w:pPr>
            <w:r w:rsidRPr="007826DE">
              <w:rPr>
                <w:rFonts w:ascii="Times New Roman" w:eastAsia="SimSun" w:hAnsi="Times New Roman" w:cs="Mangal"/>
                <w:kern w:val="1"/>
                <w:sz w:val="20"/>
                <w:szCs w:val="20"/>
                <w:lang w:eastAsia="hi-IN" w:bidi="hi-IN"/>
              </w:rPr>
              <w:t>400050, г. Волгоград, ул. Рокоссовского, д. 62</w:t>
            </w:r>
          </w:p>
        </w:tc>
      </w:tr>
    </w:tbl>
    <w:p w:rsidR="007826DE" w:rsidRPr="007826DE" w:rsidRDefault="007826DE" w:rsidP="007826DE">
      <w:pPr>
        <w:widowControl w:val="0"/>
        <w:suppressAutoHyphens/>
        <w:spacing w:after="0" w:line="240" w:lineRule="auto"/>
        <w:jc w:val="both"/>
        <w:rPr>
          <w:rFonts w:ascii="Times New Roman" w:eastAsia="SimSun" w:hAnsi="Times New Roman" w:cs="Mangal"/>
          <w:kern w:val="1"/>
          <w:sz w:val="24"/>
          <w:szCs w:val="24"/>
          <w:lang w:eastAsia="hi-IN" w:bidi="hi-IN"/>
        </w:rPr>
      </w:pPr>
    </w:p>
    <w:p w:rsidR="007826DE" w:rsidRPr="007826DE" w:rsidRDefault="007826DE" w:rsidP="007826DE">
      <w:pPr>
        <w:keepNext/>
        <w:spacing w:after="0"/>
        <w:jc w:val="center"/>
        <w:outlineLvl w:val="1"/>
        <w:rPr>
          <w:rFonts w:ascii="Times New Roman" w:eastAsia="SimSun" w:hAnsi="Times New Roman" w:cs="Mangal"/>
          <w:kern w:val="1"/>
          <w:sz w:val="18"/>
          <w:szCs w:val="18"/>
          <w:lang w:eastAsia="hi-IN" w:bidi="hi-IN"/>
        </w:rPr>
      </w:pPr>
      <w:r w:rsidRPr="007826DE">
        <w:rPr>
          <w:rFonts w:ascii="Times New Roman" w:eastAsia="SimSun" w:hAnsi="Times New Roman" w:cs="Mangal"/>
          <w:b/>
          <w:bCs/>
          <w:kern w:val="1"/>
          <w:lang w:eastAsia="hi-IN" w:bidi="hi-IN"/>
        </w:rPr>
        <w:t>Субъекты обязательного страхования</w:t>
      </w:r>
    </w:p>
    <w:p w:rsidR="007826DE" w:rsidRPr="007826DE" w:rsidRDefault="007826DE" w:rsidP="007826DE">
      <w:pPr>
        <w:spacing w:after="0"/>
        <w:ind w:firstLine="709"/>
        <w:jc w:val="both"/>
        <w:rPr>
          <w:rFonts w:ascii="Times New Roman" w:eastAsia="Calibri" w:hAnsi="Times New Roman"/>
          <w:kern w:val="1"/>
          <w:sz w:val="18"/>
          <w:szCs w:val="18"/>
          <w:lang w:eastAsia="ar-SA"/>
        </w:rPr>
      </w:pPr>
      <w:r w:rsidRPr="007826DE">
        <w:rPr>
          <w:rFonts w:ascii="Times New Roman" w:eastAsia="Calibri" w:hAnsi="Times New Roman"/>
          <w:kern w:val="1"/>
          <w:sz w:val="18"/>
          <w:szCs w:val="18"/>
          <w:lang w:eastAsia="ar-SA"/>
        </w:rPr>
        <w:t>Субъектами обязательного страхования являются: страховщик, страхователь, выгодоприобретатель.</w:t>
      </w:r>
    </w:p>
    <w:p w:rsidR="007826DE" w:rsidRPr="007826DE" w:rsidRDefault="007826DE" w:rsidP="007826DE">
      <w:pPr>
        <w:spacing w:after="0"/>
        <w:ind w:firstLine="709"/>
        <w:jc w:val="both"/>
        <w:rPr>
          <w:rFonts w:ascii="Times New Roman" w:eastAsia="Calibri" w:hAnsi="Times New Roman"/>
          <w:kern w:val="1"/>
          <w:sz w:val="18"/>
          <w:szCs w:val="18"/>
          <w:lang w:eastAsia="ar-SA"/>
        </w:rPr>
      </w:pPr>
      <w:r w:rsidRPr="007826DE">
        <w:rPr>
          <w:rFonts w:ascii="Times New Roman" w:eastAsia="Calibri" w:hAnsi="Times New Roman"/>
          <w:b/>
          <w:kern w:val="1"/>
          <w:sz w:val="18"/>
          <w:szCs w:val="18"/>
          <w:lang w:eastAsia="ar-SA"/>
        </w:rPr>
        <w:t>Страховщик</w:t>
      </w:r>
      <w:r w:rsidRPr="007826DE">
        <w:rPr>
          <w:rFonts w:ascii="Times New Roman" w:eastAsia="Calibri" w:hAnsi="Times New Roman"/>
          <w:kern w:val="1"/>
          <w:sz w:val="18"/>
          <w:szCs w:val="18"/>
          <w:lang w:eastAsia="ar-SA"/>
        </w:rPr>
        <w:t xml:space="preserve"> – страховая организация, получившая в установленном законодательством Российской Федерации порядке разрешение (лицензию) на осуществление обязательного страхования и вступившая в единое общероссийское профессиональное объединение страховщиков для осуществления обязательного страхования.</w:t>
      </w:r>
    </w:p>
    <w:p w:rsidR="007826DE" w:rsidRPr="007826DE" w:rsidRDefault="007826DE" w:rsidP="007826DE">
      <w:pPr>
        <w:spacing w:after="0"/>
        <w:ind w:firstLine="709"/>
        <w:jc w:val="both"/>
        <w:rPr>
          <w:rFonts w:ascii="Times New Roman" w:eastAsia="Calibri" w:hAnsi="Times New Roman"/>
          <w:kern w:val="1"/>
          <w:sz w:val="18"/>
          <w:szCs w:val="18"/>
          <w:lang w:eastAsia="ar-SA"/>
        </w:rPr>
      </w:pPr>
      <w:r w:rsidRPr="007826DE">
        <w:rPr>
          <w:rFonts w:ascii="Times New Roman" w:eastAsia="Calibri" w:hAnsi="Times New Roman"/>
          <w:b/>
          <w:kern w:val="1"/>
          <w:sz w:val="18"/>
          <w:szCs w:val="18"/>
          <w:lang w:eastAsia="ar-SA"/>
        </w:rPr>
        <w:t>Страхователь</w:t>
      </w:r>
      <w:r w:rsidRPr="007826DE">
        <w:rPr>
          <w:rFonts w:ascii="Times New Roman" w:eastAsia="Calibri" w:hAnsi="Times New Roman"/>
          <w:kern w:val="1"/>
          <w:sz w:val="18"/>
          <w:szCs w:val="18"/>
          <w:lang w:eastAsia="ar-SA"/>
        </w:rPr>
        <w:t xml:space="preserve"> – перевозчик, заключивший со страховщиком договор обязательного страхования.</w:t>
      </w:r>
    </w:p>
    <w:p w:rsidR="007826DE" w:rsidRPr="007826DE" w:rsidRDefault="007826DE" w:rsidP="007826DE">
      <w:pPr>
        <w:spacing w:after="0"/>
        <w:ind w:firstLine="709"/>
        <w:jc w:val="both"/>
        <w:rPr>
          <w:rFonts w:ascii="Times New Roman" w:eastAsia="Calibri" w:hAnsi="Times New Roman"/>
          <w:kern w:val="1"/>
          <w:sz w:val="18"/>
          <w:szCs w:val="18"/>
          <w:lang w:eastAsia="ar-SA"/>
        </w:rPr>
      </w:pPr>
      <w:bookmarkStart w:id="1" w:name="_Ref330490594"/>
      <w:r w:rsidRPr="007826DE">
        <w:rPr>
          <w:rFonts w:ascii="Times New Roman" w:eastAsia="Calibri" w:hAnsi="Times New Roman"/>
          <w:b/>
          <w:kern w:val="1"/>
          <w:sz w:val="18"/>
          <w:szCs w:val="18"/>
          <w:lang w:eastAsia="ar-SA"/>
        </w:rPr>
        <w:t>Выгодоприобретатель</w:t>
      </w:r>
      <w:r w:rsidRPr="007826DE">
        <w:rPr>
          <w:rFonts w:ascii="Times New Roman" w:eastAsia="Calibri" w:hAnsi="Times New Roman"/>
          <w:kern w:val="1"/>
          <w:sz w:val="18"/>
          <w:szCs w:val="18"/>
          <w:lang w:eastAsia="ar-SA"/>
        </w:rPr>
        <w:t xml:space="preserve"> – потерпевший, здоровью и (или) имуществу которого причинен вред. При причинении вреда жизни потерпевшего выгодоприобретателями в отношении возмещения необходимых расходов на погребение признаются лица, фактически понесшие такие расходы, а в отношении остальной части страхового возмещения - граждане, имеющие право на возмещение вреда в случае смерти кормильца в соответствии с гражданским законодательством, при отсутствии таких граждан - супруг, родители, дети умершего, граждане, у которых потерпевший находился на иждивении, если он не имел самостоятельного дохода.</w:t>
      </w:r>
      <w:bookmarkEnd w:id="1"/>
    </w:p>
    <w:p w:rsidR="007826DE" w:rsidRPr="007826DE" w:rsidRDefault="007826DE" w:rsidP="007826DE">
      <w:pPr>
        <w:keepNext/>
        <w:spacing w:after="0"/>
        <w:jc w:val="center"/>
        <w:outlineLvl w:val="1"/>
        <w:rPr>
          <w:rFonts w:ascii="Times New Roman" w:eastAsia="SimSun" w:hAnsi="Times New Roman" w:cs="Mangal"/>
          <w:kern w:val="1"/>
          <w:sz w:val="18"/>
          <w:szCs w:val="18"/>
          <w:lang w:eastAsia="hi-IN" w:bidi="hi-IN"/>
        </w:rPr>
      </w:pPr>
      <w:r w:rsidRPr="007826DE">
        <w:rPr>
          <w:rFonts w:ascii="Times New Roman" w:eastAsia="SimSun" w:hAnsi="Times New Roman" w:cs="Mangal"/>
          <w:b/>
          <w:bCs/>
          <w:kern w:val="1"/>
          <w:lang w:eastAsia="hi-IN" w:bidi="hi-IN"/>
        </w:rPr>
        <w:t>Объект страхования, страховой риск, страховой случай</w:t>
      </w:r>
    </w:p>
    <w:p w:rsidR="007826DE" w:rsidRPr="007826DE" w:rsidRDefault="007826DE" w:rsidP="007826DE">
      <w:pPr>
        <w:spacing w:after="0"/>
        <w:ind w:firstLine="709"/>
        <w:jc w:val="both"/>
        <w:rPr>
          <w:rFonts w:ascii="Times New Roman" w:eastAsia="Calibri" w:hAnsi="Times New Roman"/>
          <w:kern w:val="1"/>
          <w:sz w:val="18"/>
          <w:szCs w:val="18"/>
          <w:lang w:eastAsia="ar-SA"/>
        </w:rPr>
      </w:pPr>
      <w:r w:rsidRPr="007826DE">
        <w:rPr>
          <w:rFonts w:ascii="Times New Roman" w:eastAsia="Calibri" w:hAnsi="Times New Roman"/>
          <w:kern w:val="1"/>
          <w:sz w:val="18"/>
          <w:szCs w:val="18"/>
          <w:lang w:eastAsia="ar-SA"/>
        </w:rPr>
        <w:t>Объектом страхования по договору обязательного страхования являются имущественные интересы страхователя (перевозчика), связанные с риском его гражданской ответственности по обязательствам, возникающим вследствие причинения при перевозках вреда жизни, здоровью, имуществу пассажиров.</w:t>
      </w:r>
    </w:p>
    <w:p w:rsidR="007826DE" w:rsidRPr="007826DE" w:rsidRDefault="007826DE" w:rsidP="007826DE">
      <w:pPr>
        <w:spacing w:after="0"/>
        <w:ind w:firstLine="709"/>
        <w:jc w:val="both"/>
        <w:rPr>
          <w:rFonts w:ascii="Times New Roman" w:eastAsia="Calibri" w:hAnsi="Times New Roman"/>
          <w:kern w:val="1"/>
          <w:sz w:val="18"/>
          <w:szCs w:val="18"/>
          <w:lang w:eastAsia="ar-SA"/>
        </w:rPr>
      </w:pPr>
      <w:r w:rsidRPr="007826DE">
        <w:rPr>
          <w:rFonts w:ascii="Times New Roman" w:eastAsia="Calibri" w:hAnsi="Times New Roman"/>
          <w:kern w:val="1"/>
          <w:sz w:val="18"/>
          <w:szCs w:val="18"/>
          <w:lang w:eastAsia="ar-SA"/>
        </w:rPr>
        <w:t>В соответствии с настоящими Правилами страховым риском является риск возникновения обязательств перевозчика по возмещению вреда, причиненного при перевозке жизни, здоровью, имуществу пассажиров в период перевозки пассажиров транспортным средством в течение срока страхования, обусловленного договором обязательного страхования.</w:t>
      </w:r>
    </w:p>
    <w:p w:rsidR="007826DE" w:rsidRPr="007826DE" w:rsidRDefault="007826DE" w:rsidP="007826DE">
      <w:pPr>
        <w:spacing w:after="0"/>
        <w:ind w:firstLine="709"/>
        <w:jc w:val="both"/>
        <w:rPr>
          <w:rFonts w:ascii="Times New Roman" w:eastAsia="Calibri" w:hAnsi="Times New Roman"/>
          <w:kern w:val="1"/>
          <w:lang w:eastAsia="ar-SA"/>
        </w:rPr>
      </w:pPr>
      <w:r w:rsidRPr="007826DE">
        <w:rPr>
          <w:rFonts w:ascii="Times New Roman" w:eastAsia="Calibri" w:hAnsi="Times New Roman"/>
          <w:kern w:val="1"/>
          <w:sz w:val="18"/>
          <w:szCs w:val="18"/>
          <w:lang w:eastAsia="ar-SA"/>
        </w:rPr>
        <w:t>Страховым случаем является возникновение обязательств перевозчика по возмещению вреда, причиненного при перевозке жизни, здоровью, имуществу пассажиров в течение срока страхования, обусловленного договором обязательного страхования. С наступлением страхового случая возникает обязанность страховщика выплатить страховое возмещение выгодоприобретателям.</w:t>
      </w:r>
    </w:p>
    <w:p w:rsidR="007826DE" w:rsidRPr="007826DE" w:rsidRDefault="007826DE" w:rsidP="007826DE">
      <w:pPr>
        <w:keepNext/>
        <w:spacing w:after="0"/>
        <w:jc w:val="center"/>
        <w:outlineLvl w:val="1"/>
        <w:rPr>
          <w:rFonts w:ascii="Times New Roman" w:eastAsia="SimSun" w:hAnsi="Times New Roman" w:cs="Mangal"/>
          <w:kern w:val="1"/>
          <w:sz w:val="18"/>
          <w:szCs w:val="18"/>
          <w:lang w:eastAsia="hi-IN" w:bidi="hi-IN"/>
        </w:rPr>
      </w:pPr>
      <w:r w:rsidRPr="007826DE">
        <w:rPr>
          <w:rFonts w:ascii="Times New Roman" w:eastAsia="SimSun" w:hAnsi="Times New Roman" w:cs="Mangal"/>
          <w:b/>
          <w:bCs/>
          <w:kern w:val="1"/>
          <w:lang w:eastAsia="hi-IN" w:bidi="hi-IN"/>
        </w:rPr>
        <w:t>Страховая сумма</w:t>
      </w:r>
    </w:p>
    <w:p w:rsidR="007826DE" w:rsidRPr="007826DE" w:rsidRDefault="007826DE" w:rsidP="007826DE">
      <w:pPr>
        <w:spacing w:after="0"/>
        <w:ind w:firstLine="709"/>
        <w:jc w:val="both"/>
        <w:rPr>
          <w:rFonts w:ascii="Times New Roman" w:eastAsia="Calibri" w:hAnsi="Times New Roman"/>
          <w:kern w:val="1"/>
          <w:sz w:val="18"/>
          <w:szCs w:val="18"/>
          <w:lang w:eastAsia="ar-SA"/>
        </w:rPr>
      </w:pPr>
      <w:r w:rsidRPr="007826DE">
        <w:rPr>
          <w:rFonts w:ascii="Times New Roman" w:eastAsia="Calibri" w:hAnsi="Times New Roman"/>
          <w:kern w:val="1"/>
          <w:sz w:val="18"/>
          <w:szCs w:val="18"/>
          <w:lang w:eastAsia="ar-SA"/>
        </w:rPr>
        <w:t>Страховая сумма – денежная сумма, которая определена договором обязательного страхования в соответствии с настоящими Правилами и Законом, в пределах которой страховщик обязуется осуществить страховую выплату по каждому страховому случаю (независимо от их числа), произошедшему в течение срока страхования, обусловленного договором обязательного страхования.</w:t>
      </w:r>
    </w:p>
    <w:p w:rsidR="007826DE" w:rsidRPr="007826DE" w:rsidRDefault="007826DE" w:rsidP="007826DE">
      <w:pPr>
        <w:spacing w:after="0"/>
        <w:ind w:firstLine="709"/>
        <w:jc w:val="both"/>
        <w:rPr>
          <w:rFonts w:ascii="Times New Roman" w:eastAsia="Calibri" w:hAnsi="Times New Roman"/>
          <w:kern w:val="1"/>
          <w:sz w:val="18"/>
          <w:szCs w:val="18"/>
          <w:lang w:eastAsia="ar-SA"/>
        </w:rPr>
      </w:pPr>
      <w:bookmarkStart w:id="2" w:name="_Ref330313031"/>
      <w:r w:rsidRPr="007826DE">
        <w:rPr>
          <w:rFonts w:ascii="Times New Roman" w:eastAsia="Calibri" w:hAnsi="Times New Roman"/>
          <w:kern w:val="1"/>
          <w:sz w:val="18"/>
          <w:szCs w:val="18"/>
          <w:lang w:eastAsia="ar-SA"/>
        </w:rPr>
        <w:t>В договоре обязательного страхования страховые суммы по каждому риску гражданской ответственности должны быть указаны раздельно:</w:t>
      </w:r>
      <w:bookmarkEnd w:id="2"/>
    </w:p>
    <w:p w:rsidR="007826DE" w:rsidRPr="007826DE" w:rsidRDefault="007826DE" w:rsidP="007826DE">
      <w:pPr>
        <w:spacing w:after="0"/>
        <w:ind w:firstLine="709"/>
        <w:jc w:val="both"/>
        <w:rPr>
          <w:rFonts w:ascii="Times New Roman" w:eastAsia="Calibri" w:hAnsi="Times New Roman"/>
          <w:kern w:val="1"/>
          <w:sz w:val="18"/>
          <w:szCs w:val="18"/>
          <w:lang w:eastAsia="ar-SA"/>
        </w:rPr>
      </w:pPr>
      <w:proofErr w:type="gramStart"/>
      <w:r w:rsidRPr="007826DE">
        <w:rPr>
          <w:rFonts w:ascii="Times New Roman" w:eastAsia="Calibri" w:hAnsi="Times New Roman"/>
          <w:kern w:val="1"/>
          <w:sz w:val="18"/>
          <w:szCs w:val="18"/>
          <w:lang w:eastAsia="ar-SA"/>
        </w:rPr>
        <w:t>по</w:t>
      </w:r>
      <w:proofErr w:type="gramEnd"/>
      <w:r w:rsidRPr="007826DE">
        <w:rPr>
          <w:rFonts w:ascii="Times New Roman" w:eastAsia="Calibri" w:hAnsi="Times New Roman"/>
          <w:kern w:val="1"/>
          <w:sz w:val="18"/>
          <w:szCs w:val="18"/>
          <w:lang w:eastAsia="ar-SA"/>
        </w:rPr>
        <w:t xml:space="preserve"> риску гражданской ответственности за причинение вреда жизни потерпевшего в размере не менее, чем два миллиона двадцать пять тысяч рублей на одного пассажира;</w:t>
      </w:r>
    </w:p>
    <w:p w:rsidR="007826DE" w:rsidRPr="007826DE" w:rsidRDefault="007826DE" w:rsidP="007826DE">
      <w:pPr>
        <w:spacing w:after="0"/>
        <w:ind w:firstLine="709"/>
        <w:jc w:val="both"/>
        <w:rPr>
          <w:rFonts w:ascii="Times New Roman" w:eastAsia="Calibri" w:hAnsi="Times New Roman"/>
          <w:kern w:val="1"/>
          <w:sz w:val="18"/>
          <w:szCs w:val="18"/>
          <w:lang w:eastAsia="ar-SA"/>
        </w:rPr>
      </w:pPr>
      <w:proofErr w:type="gramStart"/>
      <w:r w:rsidRPr="007826DE">
        <w:rPr>
          <w:rFonts w:ascii="Times New Roman" w:eastAsia="Calibri" w:hAnsi="Times New Roman"/>
          <w:kern w:val="1"/>
          <w:sz w:val="18"/>
          <w:szCs w:val="18"/>
          <w:lang w:eastAsia="ar-SA"/>
        </w:rPr>
        <w:t>по</w:t>
      </w:r>
      <w:proofErr w:type="gramEnd"/>
      <w:r w:rsidRPr="007826DE">
        <w:rPr>
          <w:rFonts w:ascii="Times New Roman" w:eastAsia="Calibri" w:hAnsi="Times New Roman"/>
          <w:kern w:val="1"/>
          <w:sz w:val="18"/>
          <w:szCs w:val="18"/>
          <w:lang w:eastAsia="ar-SA"/>
        </w:rPr>
        <w:t xml:space="preserve"> риску гражданской ответственности за причинение вреда здоровью потерпевшего в размере не менее, чем два миллиона рублей на одного пассажира;</w:t>
      </w:r>
    </w:p>
    <w:p w:rsidR="007826DE" w:rsidRPr="007826DE" w:rsidRDefault="007826DE" w:rsidP="007826DE">
      <w:pPr>
        <w:spacing w:after="0"/>
        <w:ind w:firstLine="709"/>
        <w:jc w:val="both"/>
        <w:rPr>
          <w:rFonts w:ascii="Times New Roman" w:eastAsia="Calibri" w:hAnsi="Times New Roman"/>
          <w:kern w:val="1"/>
          <w:sz w:val="18"/>
          <w:szCs w:val="18"/>
          <w:lang w:eastAsia="ar-SA"/>
        </w:rPr>
      </w:pPr>
      <w:proofErr w:type="gramStart"/>
      <w:r w:rsidRPr="007826DE">
        <w:rPr>
          <w:rFonts w:ascii="Times New Roman" w:eastAsia="Calibri" w:hAnsi="Times New Roman"/>
          <w:kern w:val="1"/>
          <w:sz w:val="18"/>
          <w:szCs w:val="18"/>
          <w:lang w:eastAsia="ar-SA"/>
        </w:rPr>
        <w:t>по</w:t>
      </w:r>
      <w:proofErr w:type="gramEnd"/>
      <w:r w:rsidRPr="007826DE">
        <w:rPr>
          <w:rFonts w:ascii="Times New Roman" w:eastAsia="Calibri" w:hAnsi="Times New Roman"/>
          <w:kern w:val="1"/>
          <w:sz w:val="18"/>
          <w:szCs w:val="18"/>
          <w:lang w:eastAsia="ar-SA"/>
        </w:rPr>
        <w:t xml:space="preserve"> риску гражданской ответственности за причинение вреда имуществу потерпевшего в размере не менее, чем двадцать три тысячи рублей на одного пассажира.</w:t>
      </w:r>
    </w:p>
    <w:p w:rsidR="007826DE" w:rsidRPr="007826DE" w:rsidRDefault="007826DE" w:rsidP="007826DE">
      <w:pPr>
        <w:spacing w:after="0"/>
        <w:ind w:firstLine="709"/>
        <w:jc w:val="both"/>
        <w:rPr>
          <w:rFonts w:ascii="Times New Roman" w:eastAsia="Calibri" w:hAnsi="Times New Roman"/>
          <w:kern w:val="1"/>
          <w:sz w:val="18"/>
          <w:szCs w:val="18"/>
          <w:lang w:eastAsia="ar-SA"/>
        </w:rPr>
      </w:pPr>
      <w:r w:rsidRPr="007826DE">
        <w:rPr>
          <w:rFonts w:ascii="Times New Roman" w:eastAsia="Calibri" w:hAnsi="Times New Roman"/>
          <w:kern w:val="1"/>
          <w:sz w:val="18"/>
          <w:szCs w:val="18"/>
          <w:lang w:eastAsia="ar-SA"/>
        </w:rPr>
        <w:t>Страховые суммы устанавливаются для каждого страхового случая и не могут изменяться в период действия договора обязательного страхования.</w:t>
      </w:r>
    </w:p>
    <w:p w:rsidR="007826DE" w:rsidRPr="007826DE" w:rsidRDefault="007826DE" w:rsidP="007826DE">
      <w:pPr>
        <w:keepNext/>
        <w:widowControl w:val="0"/>
        <w:tabs>
          <w:tab w:val="left" w:pos="708"/>
        </w:tabs>
        <w:spacing w:after="0" w:line="240" w:lineRule="auto"/>
        <w:ind w:left="-1080" w:right="76"/>
        <w:jc w:val="right"/>
        <w:outlineLvl w:val="0"/>
        <w:rPr>
          <w:rFonts w:ascii="Times New Roman" w:hAnsi="Times New Roman"/>
          <w:sz w:val="18"/>
          <w:szCs w:val="18"/>
        </w:rPr>
      </w:pPr>
      <w:r w:rsidRPr="007826DE">
        <w:rPr>
          <w:rFonts w:ascii="Times New Roman" w:hAnsi="Times New Roman"/>
          <w:sz w:val="18"/>
          <w:szCs w:val="18"/>
        </w:rPr>
        <w:lastRenderedPageBreak/>
        <w:t>Приложение № 4</w:t>
      </w:r>
    </w:p>
    <w:p w:rsidR="007826DE" w:rsidRPr="007826DE" w:rsidRDefault="007826DE" w:rsidP="007826DE">
      <w:pPr>
        <w:spacing w:after="0" w:line="240" w:lineRule="auto"/>
        <w:ind w:right="76"/>
        <w:jc w:val="right"/>
        <w:rPr>
          <w:rFonts w:ascii="Times New Roman" w:hAnsi="Times New Roman"/>
          <w:sz w:val="18"/>
          <w:szCs w:val="18"/>
        </w:rPr>
      </w:pPr>
      <w:proofErr w:type="gramStart"/>
      <w:r w:rsidRPr="007826DE">
        <w:rPr>
          <w:rFonts w:ascii="Times New Roman" w:hAnsi="Times New Roman"/>
          <w:sz w:val="18"/>
          <w:szCs w:val="18"/>
        </w:rPr>
        <w:t>К  Договору</w:t>
      </w:r>
      <w:proofErr w:type="gramEnd"/>
      <w:r w:rsidRPr="007826DE">
        <w:rPr>
          <w:rFonts w:ascii="Times New Roman" w:hAnsi="Times New Roman"/>
          <w:sz w:val="18"/>
          <w:szCs w:val="18"/>
        </w:rPr>
        <w:t xml:space="preserve"> № __ </w:t>
      </w:r>
    </w:p>
    <w:p w:rsidR="007826DE" w:rsidRPr="007826DE" w:rsidRDefault="007826DE" w:rsidP="007826DE">
      <w:pPr>
        <w:spacing w:after="0" w:line="240" w:lineRule="auto"/>
        <w:ind w:right="76"/>
        <w:jc w:val="right"/>
        <w:rPr>
          <w:rFonts w:ascii="Times New Roman" w:hAnsi="Times New Roman"/>
          <w:sz w:val="18"/>
          <w:szCs w:val="18"/>
        </w:rPr>
      </w:pPr>
      <w:proofErr w:type="gramStart"/>
      <w:r w:rsidRPr="007826DE">
        <w:rPr>
          <w:rFonts w:ascii="Times New Roman" w:hAnsi="Times New Roman"/>
          <w:sz w:val="18"/>
          <w:szCs w:val="18"/>
        </w:rPr>
        <w:t>от</w:t>
      </w:r>
      <w:proofErr w:type="gramEnd"/>
      <w:r w:rsidRPr="007826DE">
        <w:rPr>
          <w:rFonts w:ascii="Times New Roman" w:hAnsi="Times New Roman"/>
          <w:sz w:val="18"/>
          <w:szCs w:val="18"/>
        </w:rPr>
        <w:t xml:space="preserve"> «___»______20__г.</w:t>
      </w:r>
    </w:p>
    <w:p w:rsidR="007826DE" w:rsidRPr="007826DE" w:rsidRDefault="007826DE" w:rsidP="007826DE">
      <w:pPr>
        <w:spacing w:after="0" w:line="240" w:lineRule="auto"/>
        <w:ind w:left="-1080" w:right="76"/>
        <w:rPr>
          <w:rFonts w:ascii="Times New Roman" w:hAnsi="Times New Roman"/>
          <w:sz w:val="18"/>
          <w:szCs w:val="18"/>
        </w:rPr>
      </w:pPr>
    </w:p>
    <w:p w:rsidR="007826DE" w:rsidRPr="007826DE" w:rsidRDefault="007826DE" w:rsidP="007826DE">
      <w:pPr>
        <w:widowControl w:val="0"/>
        <w:suppressAutoHyphens/>
        <w:spacing w:after="0" w:line="240" w:lineRule="auto"/>
        <w:ind w:right="57" w:firstLine="426"/>
        <w:jc w:val="center"/>
        <w:rPr>
          <w:rFonts w:ascii="Times New Roman" w:hAnsi="Times New Roman"/>
          <w:kern w:val="1"/>
          <w:sz w:val="18"/>
          <w:szCs w:val="18"/>
        </w:rPr>
      </w:pPr>
      <w:r w:rsidRPr="007826DE">
        <w:rPr>
          <w:rFonts w:ascii="Times New Roman" w:hAnsi="Times New Roman"/>
          <w:b/>
          <w:bCs/>
          <w:kern w:val="1"/>
          <w:sz w:val="18"/>
          <w:szCs w:val="18"/>
        </w:rPr>
        <w:t>ПАМЯТКА БЕЗОПАСНОСТИ</w:t>
      </w:r>
    </w:p>
    <w:p w:rsidR="007826DE" w:rsidRPr="007826DE" w:rsidRDefault="007826DE" w:rsidP="007826DE">
      <w:pPr>
        <w:widowControl w:val="0"/>
        <w:suppressAutoHyphens/>
        <w:spacing w:after="0" w:line="240" w:lineRule="auto"/>
        <w:ind w:right="57" w:firstLine="426"/>
        <w:jc w:val="center"/>
        <w:rPr>
          <w:rFonts w:ascii="Times New Roman" w:hAnsi="Times New Roman"/>
          <w:kern w:val="1"/>
          <w:sz w:val="18"/>
          <w:szCs w:val="18"/>
        </w:rPr>
      </w:pPr>
    </w:p>
    <w:p w:rsidR="007826DE" w:rsidRPr="007826DE" w:rsidRDefault="007826DE" w:rsidP="007826DE">
      <w:pPr>
        <w:widowControl w:val="0"/>
        <w:suppressAutoHyphens/>
        <w:spacing w:after="0" w:line="240" w:lineRule="auto"/>
        <w:ind w:right="57" w:firstLine="426"/>
        <w:jc w:val="center"/>
        <w:rPr>
          <w:rFonts w:ascii="Times New Roman" w:hAnsi="Times New Roman"/>
          <w:b/>
          <w:bCs/>
          <w:kern w:val="1"/>
          <w:sz w:val="18"/>
          <w:szCs w:val="18"/>
        </w:rPr>
      </w:pPr>
      <w:r w:rsidRPr="007826DE">
        <w:rPr>
          <w:rFonts w:ascii="Times New Roman" w:hAnsi="Times New Roman"/>
          <w:b/>
          <w:bCs/>
          <w:kern w:val="1"/>
          <w:sz w:val="18"/>
          <w:szCs w:val="18"/>
        </w:rPr>
        <w:t>Уважаемый турист!</w:t>
      </w:r>
    </w:p>
    <w:p w:rsidR="007826DE" w:rsidRPr="007826DE" w:rsidRDefault="007826DE" w:rsidP="007826DE">
      <w:pPr>
        <w:widowControl w:val="0"/>
        <w:suppressAutoHyphens/>
        <w:spacing w:after="0" w:line="240" w:lineRule="auto"/>
        <w:ind w:right="57" w:firstLine="426"/>
        <w:jc w:val="center"/>
        <w:rPr>
          <w:rFonts w:ascii="Times New Roman" w:hAnsi="Times New Roman"/>
          <w:b/>
          <w:bCs/>
          <w:kern w:val="1"/>
          <w:sz w:val="18"/>
          <w:szCs w:val="18"/>
        </w:rPr>
      </w:pPr>
      <w:r w:rsidRPr="007826DE">
        <w:rPr>
          <w:rFonts w:ascii="Times New Roman" w:hAnsi="Times New Roman"/>
          <w:b/>
          <w:bCs/>
          <w:kern w:val="1"/>
          <w:sz w:val="18"/>
          <w:szCs w:val="18"/>
        </w:rPr>
        <w:t>ПРАВИЛА БЕЗОПАСНОСТИ</w:t>
      </w:r>
    </w:p>
    <w:p w:rsidR="007826DE" w:rsidRPr="007826DE" w:rsidRDefault="007826DE" w:rsidP="007826DE">
      <w:pPr>
        <w:keepNext/>
        <w:keepLines/>
        <w:widowControl w:val="0"/>
        <w:tabs>
          <w:tab w:val="left" w:pos="0"/>
        </w:tabs>
        <w:suppressAutoHyphens/>
        <w:spacing w:after="0" w:line="240" w:lineRule="auto"/>
        <w:ind w:right="57" w:firstLine="426"/>
        <w:jc w:val="both"/>
        <w:outlineLvl w:val="2"/>
        <w:rPr>
          <w:rFonts w:ascii="Times New Roman" w:eastAsiaTheme="majorEastAsia" w:hAnsi="Times New Roman"/>
          <w:kern w:val="1"/>
          <w:sz w:val="18"/>
          <w:szCs w:val="18"/>
        </w:rPr>
      </w:pPr>
      <w:r w:rsidRPr="007826DE">
        <w:rPr>
          <w:rFonts w:ascii="Times New Roman" w:eastAsiaTheme="majorEastAsia" w:hAnsi="Times New Roman"/>
          <w:bCs/>
          <w:kern w:val="1"/>
          <w:sz w:val="18"/>
          <w:szCs w:val="18"/>
        </w:rPr>
        <w:t xml:space="preserve">Турист должен соблюдать во время путешествия правила личной безопасности, требования транспортной безопасности и требования пропускного и </w:t>
      </w:r>
      <w:proofErr w:type="spellStart"/>
      <w:r w:rsidRPr="007826DE">
        <w:rPr>
          <w:rFonts w:ascii="Times New Roman" w:eastAsiaTheme="majorEastAsia" w:hAnsi="Times New Roman"/>
          <w:bCs/>
          <w:kern w:val="1"/>
          <w:sz w:val="18"/>
          <w:szCs w:val="18"/>
        </w:rPr>
        <w:t>внутриобъектного</w:t>
      </w:r>
      <w:proofErr w:type="spellEnd"/>
      <w:r w:rsidRPr="007826DE">
        <w:rPr>
          <w:rFonts w:ascii="Times New Roman" w:eastAsiaTheme="majorEastAsia" w:hAnsi="Times New Roman"/>
          <w:bCs/>
          <w:kern w:val="1"/>
          <w:sz w:val="18"/>
          <w:szCs w:val="18"/>
        </w:rPr>
        <w:t xml:space="preserve"> режима, придерживаться общепринятых норм поведения на борту теплохода и во время экскурсий, не допускать действий, которые могут привести к возникновению опасности для жизни и здоровья или угрожать сохранности имущества туристов или судового имущества; не допускать действий, препятствующих проведению экскурсионных или культурно-развлекательных мероприятий; следить за своими личными вещами как на борту теплохода, так и во время экскурсий. Турист, мешающий своим поведением отдыху других туристов и (или) нарушающий порядок, может быть снят с борта теплохода в ближайшем порту без </w:t>
      </w:r>
      <w:proofErr w:type="gramStart"/>
      <w:r w:rsidRPr="007826DE">
        <w:rPr>
          <w:rFonts w:ascii="Times New Roman" w:eastAsiaTheme="majorEastAsia" w:hAnsi="Times New Roman"/>
          <w:bCs/>
          <w:kern w:val="1"/>
          <w:sz w:val="18"/>
          <w:szCs w:val="18"/>
        </w:rPr>
        <w:t>компенсации  не</w:t>
      </w:r>
      <w:proofErr w:type="gramEnd"/>
      <w:r w:rsidRPr="007826DE">
        <w:rPr>
          <w:rFonts w:ascii="Times New Roman" w:eastAsiaTheme="majorEastAsia" w:hAnsi="Times New Roman"/>
          <w:bCs/>
          <w:kern w:val="1"/>
          <w:sz w:val="18"/>
          <w:szCs w:val="18"/>
        </w:rPr>
        <w:t xml:space="preserve"> оказанных услуг и оплаты проезда до места проживания. Турист несет ответственность за нарушение действующих в РФ правил проезда и провоза багажа. В целях обеспечения транспортной безопасности и выявления нарушителей, на выбранном для совершения круиза теплоходе, ведётся видео наблюдение.</w:t>
      </w:r>
    </w:p>
    <w:p w:rsidR="007826DE" w:rsidRPr="007826DE" w:rsidRDefault="007826DE" w:rsidP="007826DE">
      <w:pPr>
        <w:widowControl w:val="0"/>
        <w:suppressAutoHyphens/>
        <w:spacing w:after="0" w:line="240" w:lineRule="auto"/>
        <w:ind w:right="57" w:firstLine="426"/>
        <w:jc w:val="both"/>
        <w:rPr>
          <w:rFonts w:ascii="Times New Roman" w:hAnsi="Times New Roman"/>
          <w:b/>
          <w:bCs/>
          <w:kern w:val="1"/>
          <w:sz w:val="18"/>
          <w:szCs w:val="18"/>
        </w:rPr>
      </w:pPr>
      <w:r w:rsidRPr="007826DE">
        <w:rPr>
          <w:rFonts w:ascii="Times New Roman" w:hAnsi="Times New Roman"/>
          <w:b/>
          <w:bCs/>
          <w:kern w:val="1"/>
          <w:sz w:val="18"/>
          <w:szCs w:val="18"/>
        </w:rPr>
        <w:t xml:space="preserve">*Индивидуальные спасательные жилеты находятся в каждой каюте под кроватями или в платяном шкафу, на дверях которых вывешена инструкция по </w:t>
      </w:r>
      <w:proofErr w:type="gramStart"/>
      <w:r w:rsidRPr="007826DE">
        <w:rPr>
          <w:rFonts w:ascii="Times New Roman" w:hAnsi="Times New Roman"/>
          <w:b/>
          <w:bCs/>
          <w:kern w:val="1"/>
          <w:sz w:val="18"/>
          <w:szCs w:val="18"/>
        </w:rPr>
        <w:t>их  использованию</w:t>
      </w:r>
      <w:proofErr w:type="gramEnd"/>
      <w:r w:rsidRPr="007826DE">
        <w:rPr>
          <w:rFonts w:ascii="Times New Roman" w:hAnsi="Times New Roman"/>
          <w:b/>
          <w:bCs/>
          <w:kern w:val="1"/>
          <w:sz w:val="18"/>
          <w:szCs w:val="18"/>
        </w:rPr>
        <w:t>.</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b/>
          <w:bCs/>
          <w:kern w:val="1"/>
          <w:sz w:val="18"/>
          <w:szCs w:val="18"/>
        </w:rPr>
        <w:t>ПРИ НАХОЖДЕНИИ НА РЕЧНОМ СУДНЕ ЗАПРЕЩАЕТСЯ:</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Нарушать покой отдыхающих после 23.00;</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Оставлять каюты открытыми. При уходе закрывайте окно, дверь, водозаборный кран, выключайте свет;</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Оставлять без присмотра в каюте ценные вещи. Администрация теплохода и ООО «КРУИЗ» не несут ответственности за пропажу вещей и денег в </w:t>
      </w:r>
      <w:proofErr w:type="gramStart"/>
      <w:r w:rsidRPr="007826DE">
        <w:rPr>
          <w:rFonts w:ascii="Times New Roman" w:hAnsi="Times New Roman"/>
          <w:kern w:val="1"/>
          <w:sz w:val="18"/>
          <w:szCs w:val="18"/>
        </w:rPr>
        <w:t>Вашей  каюте.;</w:t>
      </w:r>
      <w:proofErr w:type="gramEnd"/>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Приводить в каюту незнакомых и малознакомых лиц;</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Портить имущество. В случае порчи или </w:t>
      </w:r>
      <w:proofErr w:type="gramStart"/>
      <w:r w:rsidRPr="007826DE">
        <w:rPr>
          <w:rFonts w:ascii="Times New Roman" w:hAnsi="Times New Roman"/>
          <w:kern w:val="1"/>
          <w:sz w:val="18"/>
          <w:szCs w:val="18"/>
        </w:rPr>
        <w:t>утраты судового имущества</w:t>
      </w:r>
      <w:proofErr w:type="gramEnd"/>
      <w:r w:rsidRPr="007826DE">
        <w:rPr>
          <w:rFonts w:ascii="Times New Roman" w:hAnsi="Times New Roman"/>
          <w:kern w:val="1"/>
          <w:sz w:val="18"/>
          <w:szCs w:val="18"/>
        </w:rPr>
        <w:t xml:space="preserve"> или инвентаря Вам необходимо возместить его стоимость в соответствии с существующим положением.</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Провозить животных и птиц;</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Хранить в каюте громоздкие вещи, огнеопасные и легковоспламеняющиеся вещества и жидкости;</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Пользоваться электронагревательными приборами в каюте;</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Бросать окурки и мусор за борт речного судна;</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Кормить чаек;</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Курить в необорудованных для этого местах, в том числе в каютах и всех общественных помещениях, а только в строго установленных местах;</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Ходить по   </w:t>
      </w:r>
      <w:proofErr w:type="gramStart"/>
      <w:r w:rsidRPr="007826DE">
        <w:rPr>
          <w:rFonts w:ascii="Times New Roman" w:hAnsi="Times New Roman"/>
          <w:kern w:val="1"/>
          <w:sz w:val="18"/>
          <w:szCs w:val="18"/>
        </w:rPr>
        <w:t>трапам  и</w:t>
      </w:r>
      <w:proofErr w:type="gramEnd"/>
      <w:r w:rsidRPr="007826DE">
        <w:rPr>
          <w:rFonts w:ascii="Times New Roman" w:hAnsi="Times New Roman"/>
          <w:kern w:val="1"/>
          <w:sz w:val="18"/>
          <w:szCs w:val="18"/>
        </w:rPr>
        <w:t xml:space="preserve"> палубам  теплохода  в состоянии   алкогольного опьянения, т.к.  </w:t>
      </w:r>
      <w:proofErr w:type="gramStart"/>
      <w:r w:rsidRPr="007826DE">
        <w:rPr>
          <w:rFonts w:ascii="Times New Roman" w:hAnsi="Times New Roman"/>
          <w:kern w:val="1"/>
          <w:sz w:val="18"/>
          <w:szCs w:val="18"/>
        </w:rPr>
        <w:t>это  может</w:t>
      </w:r>
      <w:proofErr w:type="gramEnd"/>
      <w:r w:rsidRPr="007826DE">
        <w:rPr>
          <w:rFonts w:ascii="Times New Roman" w:hAnsi="Times New Roman"/>
          <w:kern w:val="1"/>
          <w:sz w:val="18"/>
          <w:szCs w:val="18"/>
        </w:rPr>
        <w:t xml:space="preserve">  привести к  травмам  и,  как следствие,   Вы  не сможете  продолжить свое  путешествие;</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Бегать по трапам и палубам;</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Вылезать за </w:t>
      </w:r>
      <w:proofErr w:type="spellStart"/>
      <w:r w:rsidRPr="007826DE">
        <w:rPr>
          <w:rFonts w:ascii="Times New Roman" w:hAnsi="Times New Roman"/>
          <w:kern w:val="1"/>
          <w:sz w:val="18"/>
          <w:szCs w:val="18"/>
        </w:rPr>
        <w:t>леерное</w:t>
      </w:r>
      <w:proofErr w:type="spellEnd"/>
      <w:r w:rsidRPr="007826DE">
        <w:rPr>
          <w:rFonts w:ascii="Times New Roman" w:hAnsi="Times New Roman"/>
          <w:kern w:val="1"/>
          <w:sz w:val="18"/>
          <w:szCs w:val="18"/>
        </w:rPr>
        <w:t xml:space="preserve"> ограждение;</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Сидеть на перилах и ограждениях речного судна и дебаркадера;</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Купаться на </w:t>
      </w:r>
      <w:proofErr w:type="gramStart"/>
      <w:r w:rsidRPr="007826DE">
        <w:rPr>
          <w:rFonts w:ascii="Times New Roman" w:hAnsi="Times New Roman"/>
          <w:kern w:val="1"/>
          <w:sz w:val="18"/>
          <w:szCs w:val="18"/>
        </w:rPr>
        <w:t>стоянке  на</w:t>
      </w:r>
      <w:proofErr w:type="gramEnd"/>
      <w:r w:rsidRPr="007826DE">
        <w:rPr>
          <w:rFonts w:ascii="Times New Roman" w:hAnsi="Times New Roman"/>
          <w:kern w:val="1"/>
          <w:sz w:val="18"/>
          <w:szCs w:val="18"/>
        </w:rPr>
        <w:t xml:space="preserve"> не оборудованных пляжах и запрещенных для купания местах;</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Нырять с борта речного судна, мостов, дебаркадеров и других не приспособленных для этого сооружений;</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Подавать ложные крики о помощи;</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Сорить и разжигать костры в местах «зеленых» стоянок;</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Оставлять детей без присмотра на всем протяжении маршрута;</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Входить и находиться в служебных помещениях, имеющих таблички «Вход воспрещен» или «Служебное помещение» и в местах, где расположены судовые устройства и механизмы;</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Подниматься на </w:t>
      </w:r>
      <w:proofErr w:type="gramStart"/>
      <w:r w:rsidRPr="007826DE">
        <w:rPr>
          <w:rFonts w:ascii="Times New Roman" w:hAnsi="Times New Roman"/>
          <w:kern w:val="1"/>
          <w:sz w:val="18"/>
          <w:szCs w:val="18"/>
        </w:rPr>
        <w:t>мачты,  залезать</w:t>
      </w:r>
      <w:proofErr w:type="gramEnd"/>
      <w:r w:rsidRPr="007826DE">
        <w:rPr>
          <w:rFonts w:ascii="Times New Roman" w:hAnsi="Times New Roman"/>
          <w:kern w:val="1"/>
          <w:sz w:val="18"/>
          <w:szCs w:val="18"/>
        </w:rPr>
        <w:t xml:space="preserve"> в шлюпки,  использовать судовой колокол,  снимать без необходимости спасательные круги;</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Находиться на верхней палубе судна перед окнами ходовой рубки;</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Использовать огневые и пиротехнические средства на судне (петарды, бенгальские огни, фейерверки, факелы, звуковые и огневые ракеты);</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Использовать в пищу продукты, не прошедшие гарантированную технологическую обработку, с просроченным сроком годности и приобретенные в местах уличной торговли; для питья использовать воду только в фабричной упаковке, напитки и соки промышленного производства гарантированного качества; для мытья фруктов и овощей использовать только кипяченую воду или воду в фабричной упаковке;</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Употребление сырых молочных продуктов;</w:t>
      </w:r>
    </w:p>
    <w:p w:rsidR="007826DE" w:rsidRPr="007826DE" w:rsidRDefault="007826DE" w:rsidP="007826DE">
      <w:pPr>
        <w:widowControl w:val="0"/>
        <w:suppressAutoHyphens/>
        <w:spacing w:after="0" w:line="240" w:lineRule="auto"/>
        <w:ind w:right="57" w:firstLine="426"/>
        <w:jc w:val="both"/>
        <w:rPr>
          <w:rFonts w:ascii="Times New Roman" w:hAnsi="Times New Roman"/>
          <w:b/>
          <w:bCs/>
          <w:kern w:val="1"/>
          <w:sz w:val="18"/>
          <w:szCs w:val="18"/>
        </w:rPr>
      </w:pPr>
      <w:r w:rsidRPr="007826DE">
        <w:rPr>
          <w:rFonts w:ascii="Times New Roman" w:hAnsi="Times New Roman"/>
          <w:kern w:val="1"/>
          <w:sz w:val="18"/>
          <w:szCs w:val="18"/>
        </w:rPr>
        <w:t>- Идти на контакт с животными, особенно с собаками. При нанесении Вам животным даже незначительной раны - немедленно обратитесь к врачу. Несвоевременное обращение к врачу при контакте с бешеным животным приводит к летальному исходу в 100% случаев.</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b/>
          <w:bCs/>
          <w:kern w:val="1"/>
          <w:sz w:val="18"/>
          <w:szCs w:val="18"/>
        </w:rPr>
        <w:t>ЗАПРЕЩАЕТСЯ ПРОНОСИТЬ НА БОРТ ТЕПЛОХОДА:</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Холодное, </w:t>
      </w:r>
      <w:proofErr w:type="gramStart"/>
      <w:r w:rsidRPr="007826DE">
        <w:rPr>
          <w:rFonts w:ascii="Times New Roman" w:hAnsi="Times New Roman"/>
          <w:kern w:val="1"/>
          <w:sz w:val="18"/>
          <w:szCs w:val="18"/>
        </w:rPr>
        <w:t>огнестрельное,  газовое</w:t>
      </w:r>
      <w:proofErr w:type="gramEnd"/>
      <w:r w:rsidRPr="007826DE">
        <w:rPr>
          <w:rFonts w:ascii="Times New Roman" w:hAnsi="Times New Roman"/>
          <w:kern w:val="1"/>
          <w:sz w:val="18"/>
          <w:szCs w:val="18"/>
        </w:rPr>
        <w:t xml:space="preserve"> оружие и боеприпасы к ним, средства самообороны и электрошоковые устройства;</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Взрывчатые (взрывоопасные), радиоактивные, отравляющие, ядовитые, легковоспламеняющиеся, химически активные и сильно пахнущие предметы и вещества;</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b/>
          <w:bCs/>
          <w:kern w:val="1"/>
          <w:sz w:val="18"/>
          <w:szCs w:val="18"/>
        </w:rPr>
      </w:pPr>
      <w:r w:rsidRPr="007826DE">
        <w:rPr>
          <w:rFonts w:ascii="Times New Roman" w:hAnsi="Times New Roman"/>
          <w:kern w:val="1"/>
          <w:sz w:val="18"/>
          <w:szCs w:val="18"/>
        </w:rPr>
        <w:t>- Наркотические, психотропные вещества и одурманивающие смеси.</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b/>
          <w:bCs/>
          <w:kern w:val="1"/>
          <w:sz w:val="18"/>
          <w:szCs w:val="18"/>
        </w:rPr>
        <w:t>ПРИ НАХОЖДЕНИИ НА РЕЧНОМ СУДНЕ, просим Вас:</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Во время беседы со случайными попутчиками не касайтесь личных тем, которые могут спровоцировать преступление;</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При выходе с теплохода на берег - обязательно сдайте ключи дежурному проводнику и возьмите карту гостя или браслет;</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Соблюдайте чистоту и порядок в каюте и на речном судне;</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Строго соблюдать правила личной гигиены: мыть руки с мылом перед едой и приготовлением пищи, а также после </w:t>
      </w:r>
      <w:r w:rsidRPr="007826DE">
        <w:rPr>
          <w:rFonts w:ascii="Times New Roman" w:hAnsi="Times New Roman"/>
          <w:kern w:val="1"/>
          <w:sz w:val="18"/>
          <w:szCs w:val="18"/>
        </w:rPr>
        <w:lastRenderedPageBreak/>
        <w:t>туалета;</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Соблюдайте особую осторожность на палубах и трапах </w:t>
      </w:r>
      <w:proofErr w:type="gramStart"/>
      <w:r w:rsidRPr="007826DE">
        <w:rPr>
          <w:rFonts w:ascii="Times New Roman" w:hAnsi="Times New Roman"/>
          <w:kern w:val="1"/>
          <w:sz w:val="18"/>
          <w:szCs w:val="18"/>
        </w:rPr>
        <w:t>во время</w:t>
      </w:r>
      <w:proofErr w:type="gramEnd"/>
      <w:r w:rsidRPr="007826DE">
        <w:rPr>
          <w:rFonts w:ascii="Times New Roman" w:hAnsi="Times New Roman"/>
          <w:kern w:val="1"/>
          <w:sz w:val="18"/>
          <w:szCs w:val="18"/>
        </w:rPr>
        <w:t xml:space="preserve"> и после дождя;</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Настоятельно рекомендуем Вам соблюдать правила профилактики инфекционных и паразитарных заболеваний!</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При купании в водоемах стараться не допускать попадания воды в полость рта;</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Не рекомендуется ходить босиком. На пляже использовать пляжные принадлежности (сланцы, полотенца, лежаки и т. д.)</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Рекомендуем избегать случайных половых связей;</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w:t>
      </w:r>
      <w:proofErr w:type="gramStart"/>
      <w:r w:rsidRPr="007826DE">
        <w:rPr>
          <w:rFonts w:ascii="Times New Roman" w:hAnsi="Times New Roman"/>
          <w:kern w:val="1"/>
          <w:sz w:val="18"/>
          <w:szCs w:val="18"/>
        </w:rPr>
        <w:t>В</w:t>
      </w:r>
      <w:proofErr w:type="gramEnd"/>
      <w:r w:rsidRPr="007826DE">
        <w:rPr>
          <w:rFonts w:ascii="Times New Roman" w:hAnsi="Times New Roman"/>
          <w:kern w:val="1"/>
          <w:sz w:val="18"/>
          <w:szCs w:val="18"/>
        </w:rPr>
        <w:t xml:space="preserve"> случае обнаружения дыма немедленно сообщите дежурному, находящемуся в главном пролете;</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w:t>
      </w:r>
      <w:proofErr w:type="gramStart"/>
      <w:r w:rsidRPr="007826DE">
        <w:rPr>
          <w:rFonts w:ascii="Times New Roman" w:hAnsi="Times New Roman"/>
          <w:kern w:val="1"/>
          <w:sz w:val="18"/>
          <w:szCs w:val="18"/>
        </w:rPr>
        <w:t>В</w:t>
      </w:r>
      <w:proofErr w:type="gramEnd"/>
      <w:r w:rsidRPr="007826DE">
        <w:rPr>
          <w:rFonts w:ascii="Times New Roman" w:hAnsi="Times New Roman"/>
          <w:kern w:val="1"/>
          <w:sz w:val="18"/>
          <w:szCs w:val="18"/>
        </w:rPr>
        <w:t xml:space="preserve"> случае пожара необходимо выйти на открытую часть палубы и ждать команды;</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Предупреждать дирекцию круиза, если Вы прерываете путешествие до истечения срока действия путевки;</w:t>
      </w:r>
    </w:p>
    <w:p w:rsidR="007826DE" w:rsidRPr="007826DE" w:rsidRDefault="007826DE" w:rsidP="007826DE">
      <w:pPr>
        <w:widowControl w:val="0"/>
        <w:tabs>
          <w:tab w:val="left" w:pos="709"/>
        </w:tabs>
        <w:suppressAutoHyphens/>
        <w:spacing w:after="0" w:line="240" w:lineRule="auto"/>
        <w:ind w:right="57" w:firstLine="426"/>
        <w:jc w:val="both"/>
        <w:rPr>
          <w:rFonts w:ascii="Times New Roman" w:hAnsi="Times New Roman"/>
          <w:b/>
          <w:bCs/>
          <w:kern w:val="1"/>
          <w:sz w:val="18"/>
          <w:szCs w:val="18"/>
        </w:rPr>
      </w:pPr>
      <w:r w:rsidRPr="007826DE">
        <w:rPr>
          <w:rFonts w:ascii="Times New Roman" w:hAnsi="Times New Roman"/>
          <w:kern w:val="1"/>
          <w:sz w:val="18"/>
          <w:szCs w:val="18"/>
        </w:rPr>
        <w:t>- Обо всех неисправностях в каюте рекомендуется записывать в журнал, находящийся в главном пролете у дежурного проводника</w:t>
      </w:r>
      <w:r w:rsidRPr="007826DE">
        <w:rPr>
          <w:rFonts w:ascii="Times New Roman" w:hAnsi="Times New Roman"/>
          <w:b/>
          <w:bCs/>
          <w:kern w:val="1"/>
          <w:sz w:val="18"/>
          <w:szCs w:val="18"/>
        </w:rPr>
        <w:t>;</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b/>
          <w:bCs/>
          <w:kern w:val="1"/>
          <w:sz w:val="18"/>
          <w:szCs w:val="18"/>
        </w:rPr>
        <w:t xml:space="preserve">- </w:t>
      </w:r>
      <w:proofErr w:type="gramStart"/>
      <w:r w:rsidRPr="007826DE">
        <w:rPr>
          <w:rFonts w:ascii="Times New Roman" w:hAnsi="Times New Roman"/>
          <w:kern w:val="1"/>
          <w:sz w:val="18"/>
          <w:szCs w:val="18"/>
        </w:rPr>
        <w:t>В</w:t>
      </w:r>
      <w:proofErr w:type="gramEnd"/>
      <w:r w:rsidRPr="007826DE">
        <w:rPr>
          <w:rFonts w:ascii="Times New Roman" w:hAnsi="Times New Roman"/>
          <w:kern w:val="1"/>
          <w:sz w:val="18"/>
          <w:szCs w:val="18"/>
        </w:rPr>
        <w:t xml:space="preserve"> случае выявления туристом в период круиза недостатков турпродукта турист должен обратиться к представителю Туроператора на борту теплохода - Директору круиза -  в целях их устранения.</w:t>
      </w:r>
    </w:p>
    <w:p w:rsidR="007826DE" w:rsidRPr="007826DE" w:rsidRDefault="007826DE" w:rsidP="007826DE">
      <w:pPr>
        <w:keepNext/>
        <w:keepLines/>
        <w:widowControl w:val="0"/>
        <w:tabs>
          <w:tab w:val="left" w:pos="0"/>
        </w:tabs>
        <w:suppressAutoHyphens/>
        <w:spacing w:after="0" w:line="240" w:lineRule="auto"/>
        <w:ind w:right="57" w:firstLine="426"/>
        <w:jc w:val="both"/>
        <w:outlineLvl w:val="2"/>
        <w:rPr>
          <w:rFonts w:ascii="Times New Roman" w:eastAsiaTheme="majorEastAsia" w:hAnsi="Times New Roman"/>
          <w:kern w:val="1"/>
          <w:sz w:val="18"/>
          <w:szCs w:val="18"/>
        </w:rPr>
      </w:pPr>
      <w:r w:rsidRPr="007826DE">
        <w:rPr>
          <w:rFonts w:ascii="Times New Roman" w:eastAsiaTheme="majorEastAsia" w:hAnsi="Times New Roman"/>
          <w:kern w:val="1"/>
          <w:sz w:val="18"/>
          <w:szCs w:val="18"/>
        </w:rPr>
        <w:t>ЧТО ВЗЯТЬ В ДОРОГУ</w:t>
      </w:r>
    </w:p>
    <w:p w:rsidR="007826DE" w:rsidRPr="007826DE" w:rsidRDefault="007826DE" w:rsidP="007826DE">
      <w:pPr>
        <w:widowControl w:val="0"/>
        <w:tabs>
          <w:tab w:val="left" w:pos="-426"/>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1.</w:t>
      </w:r>
      <w:r w:rsidRPr="007826DE">
        <w:rPr>
          <w:rFonts w:ascii="Times New Roman" w:hAnsi="Times New Roman"/>
          <w:kern w:val="1"/>
          <w:sz w:val="18"/>
          <w:szCs w:val="18"/>
        </w:rPr>
        <w:tab/>
        <w:t xml:space="preserve">Возьмите с собой повседневную одежду и обувь, хотя </w:t>
      </w:r>
      <w:proofErr w:type="gramStart"/>
      <w:r w:rsidRPr="007826DE">
        <w:rPr>
          <w:rFonts w:ascii="Times New Roman" w:hAnsi="Times New Roman"/>
          <w:kern w:val="1"/>
          <w:sz w:val="18"/>
          <w:szCs w:val="18"/>
        </w:rPr>
        <w:t>бы  одну</w:t>
      </w:r>
      <w:proofErr w:type="gramEnd"/>
      <w:r w:rsidRPr="007826DE">
        <w:rPr>
          <w:rFonts w:ascii="Times New Roman" w:hAnsi="Times New Roman"/>
          <w:kern w:val="1"/>
          <w:sz w:val="18"/>
          <w:szCs w:val="18"/>
        </w:rPr>
        <w:t xml:space="preserve"> теплую вещь, зонт. Для экскурсий в портах захода возьмите удобную обувь и одежду. На некоторые экскурсии (посещение церквей, монастырей и т.п.) не допускаются туристы в шортах, а для дам необходимы юбка и платок. Для торжественных мероприятий рекомендуем дамам взять с собой вечерние туалеты, а мужчинам - костюм и галстук.</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2.</w:t>
      </w:r>
      <w:r w:rsidRPr="007826DE">
        <w:rPr>
          <w:rFonts w:ascii="Times New Roman" w:hAnsi="Times New Roman"/>
          <w:kern w:val="1"/>
          <w:sz w:val="18"/>
          <w:szCs w:val="18"/>
        </w:rPr>
        <w:tab/>
        <w:t>Кроме того, необходимо взять с собой лекарственные препараты, которые Вы принимаете в повседневной жизни. Минимальный запас лекарств, который Вам необходимо иметь при себе (хотя бы один из каждой группы):</w:t>
      </w:r>
    </w:p>
    <w:p w:rsidR="007826DE" w:rsidRPr="007826DE" w:rsidRDefault="007826DE" w:rsidP="007826DE">
      <w:pPr>
        <w:widowControl w:val="0"/>
        <w:tabs>
          <w:tab w:val="left" w:pos="720"/>
        </w:tabs>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·средство от головной боли - анальгин, цитрамон, </w:t>
      </w:r>
      <w:proofErr w:type="spellStart"/>
      <w:r w:rsidRPr="007826DE">
        <w:rPr>
          <w:rFonts w:ascii="Times New Roman" w:hAnsi="Times New Roman"/>
          <w:kern w:val="1"/>
          <w:sz w:val="18"/>
          <w:szCs w:val="18"/>
        </w:rPr>
        <w:t>спазган</w:t>
      </w:r>
      <w:proofErr w:type="spellEnd"/>
      <w:r w:rsidRPr="007826DE">
        <w:rPr>
          <w:rFonts w:ascii="Times New Roman" w:hAnsi="Times New Roman"/>
          <w:kern w:val="1"/>
          <w:sz w:val="18"/>
          <w:szCs w:val="18"/>
        </w:rPr>
        <w:t>;</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w:t>
      </w:r>
      <w:r w:rsidRPr="007826DE">
        <w:rPr>
          <w:rFonts w:ascii="Times New Roman" w:hAnsi="Times New Roman"/>
          <w:kern w:val="1"/>
          <w:sz w:val="18"/>
          <w:szCs w:val="18"/>
        </w:rPr>
        <w:tab/>
        <w:t xml:space="preserve">препараты против диареи - </w:t>
      </w:r>
      <w:proofErr w:type="spellStart"/>
      <w:r w:rsidRPr="007826DE">
        <w:rPr>
          <w:rFonts w:ascii="Times New Roman" w:hAnsi="Times New Roman"/>
          <w:kern w:val="1"/>
          <w:sz w:val="18"/>
          <w:szCs w:val="18"/>
        </w:rPr>
        <w:t>имодиум</w:t>
      </w:r>
      <w:proofErr w:type="spellEnd"/>
      <w:r w:rsidRPr="007826DE">
        <w:rPr>
          <w:rFonts w:ascii="Times New Roman" w:hAnsi="Times New Roman"/>
          <w:kern w:val="1"/>
          <w:sz w:val="18"/>
          <w:szCs w:val="18"/>
        </w:rPr>
        <w:t xml:space="preserve">, </w:t>
      </w:r>
      <w:proofErr w:type="spellStart"/>
      <w:r w:rsidRPr="007826DE">
        <w:rPr>
          <w:rFonts w:ascii="Times New Roman" w:hAnsi="Times New Roman"/>
          <w:kern w:val="1"/>
          <w:sz w:val="18"/>
          <w:szCs w:val="18"/>
        </w:rPr>
        <w:t>энтеросептол</w:t>
      </w:r>
      <w:proofErr w:type="spellEnd"/>
      <w:r w:rsidRPr="007826DE">
        <w:rPr>
          <w:rFonts w:ascii="Times New Roman" w:hAnsi="Times New Roman"/>
          <w:kern w:val="1"/>
          <w:sz w:val="18"/>
          <w:szCs w:val="18"/>
        </w:rPr>
        <w:t xml:space="preserve">, </w:t>
      </w:r>
      <w:proofErr w:type="spellStart"/>
      <w:r w:rsidRPr="007826DE">
        <w:rPr>
          <w:rFonts w:ascii="Times New Roman" w:hAnsi="Times New Roman"/>
          <w:kern w:val="1"/>
          <w:sz w:val="18"/>
          <w:szCs w:val="18"/>
        </w:rPr>
        <w:t>фуразолидон</w:t>
      </w:r>
      <w:proofErr w:type="spellEnd"/>
      <w:r w:rsidRPr="007826DE">
        <w:rPr>
          <w:rFonts w:ascii="Times New Roman" w:hAnsi="Times New Roman"/>
          <w:kern w:val="1"/>
          <w:sz w:val="18"/>
          <w:szCs w:val="18"/>
        </w:rPr>
        <w:t>;</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w:t>
      </w:r>
      <w:r w:rsidRPr="007826DE">
        <w:rPr>
          <w:rFonts w:ascii="Times New Roman" w:hAnsi="Times New Roman"/>
          <w:kern w:val="1"/>
          <w:sz w:val="18"/>
          <w:szCs w:val="18"/>
        </w:rPr>
        <w:tab/>
        <w:t>противоаллергические препараты - тавегил, супрастин;</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w:t>
      </w:r>
      <w:r w:rsidRPr="007826DE">
        <w:rPr>
          <w:rFonts w:ascii="Times New Roman" w:hAnsi="Times New Roman"/>
          <w:kern w:val="1"/>
          <w:sz w:val="18"/>
          <w:szCs w:val="18"/>
        </w:rPr>
        <w:tab/>
        <w:t>антисептические средства - йод, марганец, борная кислота;</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w:t>
      </w:r>
      <w:r w:rsidRPr="007826DE">
        <w:rPr>
          <w:rFonts w:ascii="Times New Roman" w:hAnsi="Times New Roman"/>
          <w:kern w:val="1"/>
          <w:sz w:val="18"/>
          <w:szCs w:val="18"/>
        </w:rPr>
        <w:tab/>
        <w:t>ножницы, бинт, лейкопластырь (обычный и бактерицидный);</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w:t>
      </w:r>
      <w:r w:rsidRPr="007826DE">
        <w:rPr>
          <w:rFonts w:ascii="Times New Roman" w:hAnsi="Times New Roman"/>
          <w:kern w:val="1"/>
          <w:sz w:val="18"/>
          <w:szCs w:val="18"/>
        </w:rPr>
        <w:tab/>
        <w:t>средства от укусов насекомых (</w:t>
      </w:r>
      <w:proofErr w:type="spellStart"/>
      <w:r w:rsidRPr="007826DE">
        <w:rPr>
          <w:rFonts w:ascii="Times New Roman" w:hAnsi="Times New Roman"/>
          <w:kern w:val="1"/>
          <w:sz w:val="18"/>
          <w:szCs w:val="18"/>
        </w:rPr>
        <w:t>реппеленты</w:t>
      </w:r>
      <w:proofErr w:type="spellEnd"/>
      <w:r w:rsidRPr="007826DE">
        <w:rPr>
          <w:rFonts w:ascii="Times New Roman" w:hAnsi="Times New Roman"/>
          <w:kern w:val="1"/>
          <w:sz w:val="18"/>
          <w:szCs w:val="18"/>
        </w:rPr>
        <w:t>) в виде мазей или аэрозолей;</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w:t>
      </w:r>
      <w:r w:rsidRPr="007826DE">
        <w:rPr>
          <w:rFonts w:ascii="Times New Roman" w:hAnsi="Times New Roman"/>
          <w:kern w:val="1"/>
          <w:sz w:val="18"/>
          <w:szCs w:val="18"/>
        </w:rPr>
        <w:tab/>
        <w:t>солнцезащитные кремы.</w:t>
      </w:r>
    </w:p>
    <w:p w:rsidR="007826DE" w:rsidRPr="007826DE" w:rsidRDefault="007826DE" w:rsidP="007826DE">
      <w:pPr>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В экстренных случаях на борту теплохода судовой медик бесплатно оказывает первую неотложную медицинскую помощь. В случае заболевания туриста во время круиза (травматизма, обострения хронических и иных заболеваний, требующих квалифицированного медицинского лечения и ухода), турист обязан обратиться в медицинское учреждение в ближайшем порту. В случае продолжения рейса и отказа туриста от медицинского лечения в стационарном учреждении, вся ответственность за результаты принятого решения возлагается на туриста, и Туроператор не несет ответственности за последствия, вызванные заболеванием туриста, и не возмещает стоимость услуг, неиспользованных туристом вследствие заболевания. При необходимости госпитализации больного теплоход обязан сделать </w:t>
      </w:r>
      <w:proofErr w:type="gramStart"/>
      <w:r w:rsidRPr="007826DE">
        <w:rPr>
          <w:rFonts w:ascii="Times New Roman" w:hAnsi="Times New Roman"/>
          <w:kern w:val="1"/>
          <w:sz w:val="18"/>
          <w:szCs w:val="18"/>
        </w:rPr>
        <w:t>остановку  у</w:t>
      </w:r>
      <w:proofErr w:type="gramEnd"/>
      <w:r w:rsidRPr="007826DE">
        <w:rPr>
          <w:rFonts w:ascii="Times New Roman" w:hAnsi="Times New Roman"/>
          <w:kern w:val="1"/>
          <w:sz w:val="18"/>
          <w:szCs w:val="18"/>
        </w:rPr>
        <w:t xml:space="preserve"> ближайшего оборудованного для данного типа судна причала. Претензии других туристов по изменению расписания, вызванного такой остановкой, не принимаются. </w:t>
      </w:r>
    </w:p>
    <w:p w:rsidR="007826DE" w:rsidRPr="007826DE" w:rsidRDefault="007826DE" w:rsidP="007826DE">
      <w:pPr>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Все туристы должны иметь при себе документ удостоверяющий личность (паспорт, для детей - свидетельство о рождении ребенка) и полис обязательного медицинского страхования. </w:t>
      </w:r>
    </w:p>
    <w:p w:rsidR="007826DE" w:rsidRPr="007826DE" w:rsidRDefault="007826DE" w:rsidP="007826DE">
      <w:pPr>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Лицам, нуждающимся в лечении и постоянном врачебном наблюдении, поездка на теплоходе не рекомендуется. Диетическое питание предусмотрено не на всех теплоходах, уточняйте у вашего менеджера. Теплоход, каюты, трапы, причалы не приспособлены для передвижения по ним лиц с нарушением функций опорно-двигательного аппарата. Если хроническое или инфекционное заболевание туриста угрожает здоровью других туристов или членов экипажа, и турист не сообщил о своем заболевании сотрудникам Туроператора, он может быть снят с борта теплохода в ближайшем порту без компенсации не оказанных услуг и оплаты проезда до места проживания.</w:t>
      </w:r>
    </w:p>
    <w:p w:rsidR="007826DE" w:rsidRPr="007826DE" w:rsidRDefault="007826DE" w:rsidP="007826DE">
      <w:pPr>
        <w:keepNext/>
        <w:keepLines/>
        <w:widowControl w:val="0"/>
        <w:tabs>
          <w:tab w:val="left" w:pos="0"/>
        </w:tabs>
        <w:suppressAutoHyphens/>
        <w:spacing w:after="0" w:line="240" w:lineRule="auto"/>
        <w:ind w:right="57" w:firstLine="426"/>
        <w:jc w:val="both"/>
        <w:outlineLvl w:val="2"/>
        <w:rPr>
          <w:rFonts w:ascii="Times New Roman" w:eastAsiaTheme="majorEastAsia" w:hAnsi="Times New Roman"/>
          <w:b/>
          <w:spacing w:val="-4"/>
          <w:kern w:val="1"/>
          <w:sz w:val="18"/>
          <w:szCs w:val="18"/>
        </w:rPr>
      </w:pPr>
      <w:r w:rsidRPr="007826DE">
        <w:rPr>
          <w:rFonts w:ascii="Times New Roman" w:eastAsiaTheme="majorEastAsia" w:hAnsi="Times New Roman"/>
          <w:b/>
          <w:kern w:val="1"/>
          <w:sz w:val="18"/>
          <w:szCs w:val="18"/>
        </w:rPr>
        <w:t>ОТЪЕЗД</w:t>
      </w:r>
    </w:p>
    <w:p w:rsidR="007826DE" w:rsidRPr="007826DE" w:rsidRDefault="007826DE" w:rsidP="007826DE">
      <w:pPr>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spacing w:val="-4"/>
          <w:kern w:val="1"/>
          <w:sz w:val="18"/>
          <w:szCs w:val="18"/>
        </w:rPr>
        <w:t xml:space="preserve">Посадка на борт теплохода производится </w:t>
      </w:r>
      <w:r w:rsidRPr="007826DE">
        <w:rPr>
          <w:rFonts w:ascii="Times New Roman" w:hAnsi="Times New Roman"/>
          <w:b/>
          <w:bCs/>
          <w:spacing w:val="-4"/>
          <w:kern w:val="1"/>
          <w:sz w:val="18"/>
          <w:szCs w:val="18"/>
        </w:rPr>
        <w:t>только при наличии</w:t>
      </w:r>
      <w:r w:rsidRPr="007826DE">
        <w:rPr>
          <w:rFonts w:ascii="Times New Roman" w:hAnsi="Times New Roman"/>
          <w:spacing w:val="-4"/>
          <w:kern w:val="1"/>
          <w:sz w:val="18"/>
          <w:szCs w:val="18"/>
        </w:rPr>
        <w:t xml:space="preserve">   документов, удостоверяющих личность, на каждого туриста (паспорт, для детей - свидетельство о рождении ребенка), туристической путёвки и договора с клиентом. Отсутствие на руках у туриста вышеуказанных документов является основанием для отказа в туре. Время начала регистрации и посадки указывается в договоре с клиентом.</w:t>
      </w:r>
      <w:r w:rsidRPr="007826DE">
        <w:rPr>
          <w:rFonts w:ascii="Times New Roman" w:hAnsi="Times New Roman"/>
          <w:kern w:val="1"/>
          <w:sz w:val="18"/>
          <w:szCs w:val="18"/>
        </w:rPr>
        <w:t xml:space="preserve"> </w:t>
      </w:r>
      <w:r w:rsidRPr="007826DE">
        <w:rPr>
          <w:rFonts w:ascii="Times New Roman" w:hAnsi="Times New Roman"/>
          <w:b/>
          <w:bCs/>
          <w:kern w:val="1"/>
          <w:sz w:val="18"/>
          <w:szCs w:val="18"/>
        </w:rPr>
        <w:t>Регистрация и посадка на борт начинается за 1 час, заканчивается за 10 минут до объявленного времени отправления теплохода в рейс.</w:t>
      </w:r>
      <w:r w:rsidRPr="007826DE">
        <w:rPr>
          <w:rFonts w:ascii="Times New Roman" w:hAnsi="Times New Roman"/>
          <w:kern w:val="1"/>
          <w:sz w:val="18"/>
          <w:szCs w:val="18"/>
        </w:rPr>
        <w:t xml:space="preserve"> </w:t>
      </w:r>
    </w:p>
    <w:p w:rsidR="007826DE" w:rsidRPr="007826DE" w:rsidRDefault="007826DE" w:rsidP="007826DE">
      <w:pPr>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 Окончательное время отправления теплохода можно уточнить за несколько дней до отправления в рейс у Вашего менеджера. В случае возникновения обстоятельств, препятствующих туристу воспользоваться турпродуктом, турист обязан немедленно информировать о них Туроператора (</w:t>
      </w:r>
      <w:proofErr w:type="spellStart"/>
      <w:r w:rsidRPr="007826DE">
        <w:rPr>
          <w:rFonts w:ascii="Times New Roman" w:hAnsi="Times New Roman"/>
          <w:kern w:val="1"/>
          <w:sz w:val="18"/>
          <w:szCs w:val="18"/>
        </w:rPr>
        <w:t>Турагента</w:t>
      </w:r>
      <w:proofErr w:type="spellEnd"/>
      <w:r w:rsidRPr="007826DE">
        <w:rPr>
          <w:rFonts w:ascii="Times New Roman" w:hAnsi="Times New Roman"/>
          <w:kern w:val="1"/>
          <w:sz w:val="18"/>
          <w:szCs w:val="18"/>
        </w:rPr>
        <w:t>) для своевременного принятия необходимых мер.</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В целях безопасности на причалах некоторых городов введен досмотр багажа и проход пассажиров через рамку </w:t>
      </w:r>
      <w:proofErr w:type="spellStart"/>
      <w:r w:rsidRPr="007826DE">
        <w:rPr>
          <w:rFonts w:ascii="Times New Roman" w:hAnsi="Times New Roman"/>
          <w:kern w:val="1"/>
          <w:sz w:val="18"/>
          <w:szCs w:val="18"/>
        </w:rPr>
        <w:t>металлодетектора</w:t>
      </w:r>
      <w:proofErr w:type="spellEnd"/>
      <w:r w:rsidRPr="007826DE">
        <w:rPr>
          <w:rFonts w:ascii="Times New Roman" w:hAnsi="Times New Roman"/>
          <w:kern w:val="1"/>
          <w:sz w:val="18"/>
          <w:szCs w:val="18"/>
        </w:rPr>
        <w:t xml:space="preserve">. Во избежание опоздания на теплоход просьба приходить на посадку заранее. </w:t>
      </w:r>
    </w:p>
    <w:p w:rsidR="007826DE" w:rsidRPr="007826DE" w:rsidRDefault="007826DE" w:rsidP="007826DE">
      <w:pPr>
        <w:widowControl w:val="0"/>
        <w:suppressAutoHyphens/>
        <w:spacing w:after="0" w:line="240" w:lineRule="auto"/>
        <w:ind w:right="57" w:firstLine="426"/>
        <w:jc w:val="both"/>
        <w:rPr>
          <w:rFonts w:ascii="Times New Roman" w:hAnsi="Times New Roman"/>
          <w:b/>
          <w:bCs/>
          <w:kern w:val="1"/>
          <w:sz w:val="18"/>
          <w:szCs w:val="18"/>
        </w:rPr>
      </w:pPr>
      <w:r w:rsidRPr="007826DE">
        <w:rPr>
          <w:rFonts w:ascii="Times New Roman" w:hAnsi="Times New Roman"/>
          <w:b/>
          <w:bCs/>
          <w:kern w:val="1"/>
          <w:sz w:val="18"/>
          <w:szCs w:val="18"/>
        </w:rPr>
        <w:t>РАЗМЕЩЕНИЕ В РЕСТОРАНЕ</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Для удобства туристов на борту судна предусмотрены одна или две смены питания в ресторане. Время питания, количество смен и рассадка по салонам ресторана может варьироваться в зависимости от теплохода, маршрута следования, количества туристов в рейсе. Турист во время оформления тура может высказать свои пожелания менеджеру отдела продаж по смене питания, но окончательное распределение мест в ресторане происходит во время регистрации на борту теплохода в день посадки. Места закрепляются за пассажирами на все время круиза. Согласно правилам Туроператора, туристы, проживающие в каютах на шлюпочной палубе, а также туристы, проживающие в </w:t>
      </w:r>
      <w:proofErr w:type="gramStart"/>
      <w:r w:rsidRPr="007826DE">
        <w:rPr>
          <w:rFonts w:ascii="Times New Roman" w:hAnsi="Times New Roman"/>
          <w:kern w:val="1"/>
          <w:sz w:val="18"/>
          <w:szCs w:val="18"/>
        </w:rPr>
        <w:t>каютах  класса</w:t>
      </w:r>
      <w:proofErr w:type="gramEnd"/>
      <w:r w:rsidRPr="007826DE">
        <w:rPr>
          <w:rFonts w:ascii="Times New Roman" w:hAnsi="Times New Roman"/>
          <w:kern w:val="1"/>
          <w:sz w:val="18"/>
          <w:szCs w:val="18"/>
        </w:rPr>
        <w:t xml:space="preserve"> люкс и полулюкс питаются в верхнем салоне ресторана, туристы, проживающие в каютах на нижней, главной и средней палубах, питаются в нижнем салоне ресторана. </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kern w:val="1"/>
          <w:sz w:val="18"/>
          <w:szCs w:val="18"/>
        </w:rPr>
        <w:t xml:space="preserve">Меню вывешивается ежедневно в салонах ресторана теплохода. </w:t>
      </w:r>
    </w:p>
    <w:p w:rsidR="007826DE" w:rsidRPr="007826DE" w:rsidRDefault="007826DE" w:rsidP="007826DE">
      <w:pPr>
        <w:widowControl w:val="0"/>
        <w:suppressAutoHyphens/>
        <w:spacing w:after="0" w:line="240" w:lineRule="auto"/>
        <w:ind w:right="57" w:firstLine="426"/>
        <w:jc w:val="both"/>
        <w:rPr>
          <w:rFonts w:ascii="Times New Roman" w:hAnsi="Times New Roman"/>
          <w:b/>
          <w:bCs/>
          <w:kern w:val="1"/>
          <w:sz w:val="18"/>
          <w:szCs w:val="18"/>
        </w:rPr>
      </w:pPr>
      <w:r w:rsidRPr="007826DE">
        <w:rPr>
          <w:rFonts w:ascii="Times New Roman" w:hAnsi="Times New Roman"/>
          <w:kern w:val="1"/>
          <w:sz w:val="18"/>
          <w:szCs w:val="18"/>
        </w:rPr>
        <w:t>Спиртные напитки, соки, воды и иная продукция баров и ресторанов, не входящая в стоимость тура, оплачивается за наличный расчет.</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b/>
          <w:bCs/>
          <w:kern w:val="1"/>
          <w:sz w:val="18"/>
          <w:szCs w:val="18"/>
        </w:rPr>
        <w:t>ЭКСКУРСИОННЫЙ ПАКЕТ</w:t>
      </w:r>
      <w:r w:rsidRPr="007826DE">
        <w:rPr>
          <w:rFonts w:ascii="Times New Roman" w:hAnsi="Times New Roman"/>
          <w:kern w:val="1"/>
          <w:sz w:val="18"/>
          <w:szCs w:val="18"/>
        </w:rPr>
        <w:t xml:space="preserve"> зависит от выбранного Вами судна. Экскурсионная стоимость может быть включена или НЕ включена в стоимость </w:t>
      </w:r>
      <w:proofErr w:type="spellStart"/>
      <w:r w:rsidRPr="007826DE">
        <w:rPr>
          <w:rFonts w:ascii="Times New Roman" w:hAnsi="Times New Roman"/>
          <w:kern w:val="1"/>
          <w:sz w:val="18"/>
          <w:szCs w:val="18"/>
        </w:rPr>
        <w:t>круиза.При</w:t>
      </w:r>
      <w:proofErr w:type="spellEnd"/>
      <w:r w:rsidRPr="007826DE">
        <w:rPr>
          <w:rFonts w:ascii="Times New Roman" w:hAnsi="Times New Roman"/>
          <w:kern w:val="1"/>
          <w:sz w:val="18"/>
          <w:szCs w:val="18"/>
        </w:rPr>
        <w:t xml:space="preserve"> посещении храмов, церквей советуем быть одетыми соответствующим образом: женщины - закрытая одежда, юбка и платок, мужчины - брюки и рубашка с длинными рукавами.</w:t>
      </w:r>
    </w:p>
    <w:p w:rsidR="007826DE" w:rsidRPr="007826DE" w:rsidRDefault="007826DE" w:rsidP="007826DE">
      <w:pPr>
        <w:keepNext/>
        <w:keepLines/>
        <w:widowControl w:val="0"/>
        <w:tabs>
          <w:tab w:val="left" w:pos="0"/>
        </w:tabs>
        <w:suppressAutoHyphens/>
        <w:spacing w:after="0" w:line="240" w:lineRule="auto"/>
        <w:ind w:right="57" w:firstLine="426"/>
        <w:jc w:val="both"/>
        <w:outlineLvl w:val="1"/>
        <w:rPr>
          <w:rFonts w:ascii="Times New Roman" w:eastAsiaTheme="majorEastAsia" w:hAnsi="Times New Roman"/>
          <w:kern w:val="1"/>
          <w:sz w:val="18"/>
          <w:szCs w:val="18"/>
        </w:rPr>
      </w:pPr>
      <w:r w:rsidRPr="007826DE">
        <w:rPr>
          <w:rFonts w:ascii="Times New Roman" w:eastAsiaTheme="majorEastAsia" w:hAnsi="Times New Roman"/>
          <w:kern w:val="1"/>
          <w:sz w:val="18"/>
          <w:szCs w:val="18"/>
        </w:rPr>
        <w:t xml:space="preserve">            </w:t>
      </w:r>
      <w:r w:rsidRPr="007826DE">
        <w:rPr>
          <w:rFonts w:ascii="Times New Roman" w:eastAsiaTheme="majorEastAsia" w:hAnsi="Times New Roman"/>
          <w:b/>
          <w:kern w:val="1"/>
          <w:sz w:val="18"/>
          <w:szCs w:val="18"/>
        </w:rPr>
        <w:t>ВНИМАНИЕ!</w:t>
      </w:r>
      <w:r w:rsidRPr="007826DE">
        <w:rPr>
          <w:rFonts w:ascii="Times New Roman" w:eastAsiaTheme="majorEastAsia" w:hAnsi="Times New Roman"/>
          <w:kern w:val="1"/>
          <w:sz w:val="18"/>
          <w:szCs w:val="18"/>
        </w:rPr>
        <w:t xml:space="preserve"> </w:t>
      </w:r>
      <w:proofErr w:type="gramStart"/>
      <w:r w:rsidRPr="007826DE">
        <w:rPr>
          <w:rFonts w:ascii="Times New Roman" w:eastAsiaTheme="majorEastAsia" w:hAnsi="Times New Roman"/>
          <w:b/>
          <w:kern w:val="1"/>
          <w:sz w:val="18"/>
          <w:szCs w:val="18"/>
        </w:rPr>
        <w:t>ТУРИСТ  ПРЕДУПРЕЖДЕН</w:t>
      </w:r>
      <w:proofErr w:type="gramEnd"/>
      <w:r w:rsidRPr="007826DE">
        <w:rPr>
          <w:rFonts w:ascii="Times New Roman" w:eastAsiaTheme="majorEastAsia" w:hAnsi="Times New Roman"/>
          <w:b/>
          <w:kern w:val="1"/>
          <w:sz w:val="18"/>
          <w:szCs w:val="18"/>
        </w:rPr>
        <w:t xml:space="preserve"> И СОГЛАСЕН:</w:t>
      </w:r>
      <w:r w:rsidRPr="007826DE">
        <w:rPr>
          <w:rFonts w:ascii="Times New Roman" w:eastAsiaTheme="majorEastAsia" w:hAnsi="Times New Roman"/>
          <w:kern w:val="1"/>
          <w:sz w:val="18"/>
          <w:szCs w:val="18"/>
        </w:rPr>
        <w:t xml:space="preserve"> </w:t>
      </w:r>
    </w:p>
    <w:p w:rsidR="007826DE" w:rsidRPr="007826DE" w:rsidRDefault="007826DE" w:rsidP="007826DE">
      <w:pPr>
        <w:widowControl w:val="0"/>
        <w:suppressAutoHyphens/>
        <w:spacing w:after="0" w:line="240" w:lineRule="auto"/>
        <w:ind w:right="57" w:firstLine="426"/>
        <w:jc w:val="both"/>
        <w:rPr>
          <w:rFonts w:ascii="Times New Roman" w:hAnsi="Times New Roman"/>
          <w:kern w:val="1"/>
          <w:sz w:val="18"/>
          <w:szCs w:val="18"/>
        </w:rPr>
      </w:pPr>
      <w:r w:rsidRPr="007826DE">
        <w:rPr>
          <w:rFonts w:ascii="Times New Roman" w:hAnsi="Times New Roman"/>
          <w:b/>
          <w:bCs/>
          <w:kern w:val="1"/>
          <w:sz w:val="18"/>
          <w:szCs w:val="18"/>
        </w:rPr>
        <w:t xml:space="preserve">- </w:t>
      </w:r>
      <w:proofErr w:type="gramStart"/>
      <w:r w:rsidRPr="007826DE">
        <w:rPr>
          <w:rFonts w:ascii="Times New Roman" w:hAnsi="Times New Roman"/>
          <w:b/>
          <w:bCs/>
          <w:kern w:val="1"/>
          <w:sz w:val="18"/>
          <w:szCs w:val="18"/>
        </w:rPr>
        <w:t>В  случае</w:t>
      </w:r>
      <w:proofErr w:type="gramEnd"/>
      <w:r w:rsidRPr="007826DE">
        <w:rPr>
          <w:rFonts w:ascii="Times New Roman" w:hAnsi="Times New Roman"/>
          <w:b/>
          <w:bCs/>
          <w:kern w:val="1"/>
          <w:sz w:val="18"/>
          <w:szCs w:val="18"/>
        </w:rPr>
        <w:t xml:space="preserve">  нарушения  туристом   правил  поведения  на  теплоходе, указанных в  данной  памятке  </w:t>
      </w:r>
      <w:r w:rsidRPr="007826DE">
        <w:rPr>
          <w:rFonts w:ascii="Times New Roman" w:hAnsi="Times New Roman"/>
          <w:b/>
          <w:bCs/>
          <w:kern w:val="1"/>
          <w:sz w:val="18"/>
          <w:szCs w:val="18"/>
        </w:rPr>
        <w:lastRenderedPageBreak/>
        <w:t>безопасности , повлекших  за  собой   досрочное  прерывание   путешествия,  Туроператор  не  возмещает  туристу  стоимость  путевки !</w:t>
      </w:r>
    </w:p>
    <w:p w:rsidR="007826DE" w:rsidRPr="007826DE" w:rsidRDefault="007826DE" w:rsidP="007826DE">
      <w:pPr>
        <w:keepNext/>
        <w:keepLines/>
        <w:widowControl w:val="0"/>
        <w:tabs>
          <w:tab w:val="left" w:pos="0"/>
        </w:tabs>
        <w:suppressAutoHyphens/>
        <w:spacing w:after="0" w:line="240" w:lineRule="auto"/>
        <w:ind w:right="57" w:firstLine="426"/>
        <w:jc w:val="both"/>
        <w:outlineLvl w:val="1"/>
        <w:rPr>
          <w:rFonts w:ascii="Times New Roman" w:eastAsiaTheme="majorEastAsia" w:hAnsi="Times New Roman"/>
          <w:kern w:val="1"/>
          <w:sz w:val="18"/>
          <w:szCs w:val="18"/>
        </w:rPr>
      </w:pPr>
      <w:r w:rsidRPr="007826DE">
        <w:rPr>
          <w:rFonts w:ascii="Times New Roman" w:eastAsiaTheme="majorEastAsia" w:hAnsi="Times New Roman"/>
          <w:kern w:val="1"/>
          <w:sz w:val="18"/>
          <w:szCs w:val="18"/>
        </w:rPr>
        <w:t xml:space="preserve"> </w:t>
      </w:r>
    </w:p>
    <w:p w:rsidR="007826DE" w:rsidRPr="007826DE" w:rsidRDefault="007826DE" w:rsidP="007826DE">
      <w:pPr>
        <w:widowControl w:val="0"/>
        <w:suppressAutoHyphens/>
        <w:spacing w:after="0" w:line="240" w:lineRule="auto"/>
        <w:ind w:right="57" w:firstLine="426"/>
        <w:jc w:val="both"/>
        <w:rPr>
          <w:rFonts w:ascii="Times New Roman" w:hAnsi="Times New Roman"/>
          <w:b/>
          <w:bCs/>
          <w:kern w:val="1"/>
          <w:sz w:val="18"/>
          <w:szCs w:val="18"/>
        </w:rPr>
      </w:pPr>
      <w:r w:rsidRPr="007826DE">
        <w:rPr>
          <w:rFonts w:ascii="Times New Roman" w:hAnsi="Times New Roman"/>
          <w:b/>
          <w:bCs/>
          <w:kern w:val="1"/>
          <w:sz w:val="18"/>
          <w:szCs w:val="18"/>
        </w:rPr>
        <w:t>Памятку получил(а). С информацией ознакомлен(а)</w:t>
      </w:r>
    </w:p>
    <w:p w:rsidR="007826DE" w:rsidRPr="007826DE" w:rsidRDefault="007826DE" w:rsidP="007826DE">
      <w:pPr>
        <w:widowControl w:val="0"/>
        <w:suppressAutoHyphens/>
        <w:spacing w:after="0" w:line="240" w:lineRule="auto"/>
        <w:ind w:right="57" w:firstLine="426"/>
        <w:jc w:val="both"/>
        <w:rPr>
          <w:rFonts w:ascii="Times New Roman" w:hAnsi="Times New Roman"/>
          <w:b/>
          <w:bCs/>
          <w:kern w:val="1"/>
          <w:sz w:val="18"/>
          <w:szCs w:val="18"/>
        </w:rPr>
      </w:pPr>
      <w:r w:rsidRPr="007826DE">
        <w:rPr>
          <w:rFonts w:ascii="Times New Roman" w:hAnsi="Times New Roman"/>
          <w:b/>
          <w:bCs/>
          <w:kern w:val="1"/>
          <w:sz w:val="18"/>
          <w:szCs w:val="18"/>
        </w:rPr>
        <w:t>Обязуюсь довести данную информацию до всех туристов, внесенных в договор.</w:t>
      </w:r>
    </w:p>
    <w:p w:rsidR="007826DE" w:rsidRPr="007826DE" w:rsidRDefault="007826DE" w:rsidP="007826DE">
      <w:pPr>
        <w:spacing w:after="0" w:line="240" w:lineRule="auto"/>
        <w:ind w:right="57" w:firstLine="426"/>
        <w:rPr>
          <w:rFonts w:ascii="Times New Roman" w:hAnsi="Times New Roman"/>
          <w:sz w:val="18"/>
          <w:szCs w:val="18"/>
        </w:rPr>
      </w:pPr>
    </w:p>
    <w:p w:rsidR="007826DE" w:rsidRPr="007826DE" w:rsidRDefault="007826DE" w:rsidP="007826DE">
      <w:pPr>
        <w:spacing w:after="0" w:line="240" w:lineRule="auto"/>
        <w:ind w:right="57" w:firstLine="426"/>
        <w:rPr>
          <w:rFonts w:ascii="Times New Roman" w:hAnsi="Times New Roman"/>
          <w:sz w:val="18"/>
          <w:szCs w:val="18"/>
        </w:rPr>
      </w:pPr>
      <w:proofErr w:type="gramStart"/>
      <w:r w:rsidRPr="007826DE">
        <w:rPr>
          <w:rFonts w:ascii="Times New Roman" w:hAnsi="Times New Roman"/>
          <w:sz w:val="18"/>
          <w:szCs w:val="18"/>
        </w:rPr>
        <w:t>Подпись:_</w:t>
      </w:r>
      <w:proofErr w:type="gramEnd"/>
      <w:r w:rsidRPr="007826DE">
        <w:rPr>
          <w:rFonts w:ascii="Times New Roman" w:hAnsi="Times New Roman"/>
          <w:sz w:val="18"/>
          <w:szCs w:val="18"/>
        </w:rPr>
        <w:t xml:space="preserve">__________________  (                                                         )         Дата:    </w:t>
      </w:r>
    </w:p>
    <w:p w:rsidR="007826DE" w:rsidRPr="007826DE" w:rsidRDefault="007826DE" w:rsidP="007826DE">
      <w:pPr>
        <w:spacing w:after="0" w:line="240" w:lineRule="auto"/>
        <w:ind w:right="57" w:firstLine="426"/>
        <w:rPr>
          <w:rFonts w:ascii="Times New Roman" w:hAnsi="Times New Roman"/>
          <w:sz w:val="18"/>
          <w:szCs w:val="18"/>
        </w:rPr>
      </w:pPr>
    </w:p>
    <w:tbl>
      <w:tblPr>
        <w:tblW w:w="0" w:type="auto"/>
        <w:tblInd w:w="108" w:type="dxa"/>
        <w:tblLayout w:type="fixed"/>
        <w:tblLook w:val="0000" w:firstRow="0" w:lastRow="0" w:firstColumn="0" w:lastColumn="0" w:noHBand="0" w:noVBand="0"/>
      </w:tblPr>
      <w:tblGrid>
        <w:gridCol w:w="4678"/>
        <w:gridCol w:w="566"/>
        <w:gridCol w:w="4496"/>
      </w:tblGrid>
      <w:tr w:rsidR="007826DE" w:rsidRPr="007826DE" w:rsidTr="00C9184E">
        <w:tc>
          <w:tcPr>
            <w:tcW w:w="4678" w:type="dxa"/>
          </w:tcPr>
          <w:p w:rsidR="007826DE" w:rsidRPr="007826DE" w:rsidRDefault="007826DE" w:rsidP="007826DE">
            <w:pPr>
              <w:spacing w:after="0" w:line="240" w:lineRule="auto"/>
              <w:ind w:right="57" w:firstLine="426"/>
              <w:jc w:val="both"/>
              <w:rPr>
                <w:rFonts w:ascii="Times New Roman" w:hAnsi="Times New Roman"/>
                <w:sz w:val="18"/>
                <w:szCs w:val="18"/>
              </w:rPr>
            </w:pPr>
            <w:r w:rsidRPr="007826DE">
              <w:rPr>
                <w:rFonts w:ascii="Times New Roman" w:hAnsi="Times New Roman"/>
                <w:sz w:val="18"/>
                <w:szCs w:val="18"/>
              </w:rPr>
              <w:t>Туроператор:</w:t>
            </w:r>
          </w:p>
        </w:tc>
        <w:tc>
          <w:tcPr>
            <w:tcW w:w="566" w:type="dxa"/>
          </w:tcPr>
          <w:p w:rsidR="007826DE" w:rsidRPr="007826DE" w:rsidRDefault="007826DE" w:rsidP="007826DE">
            <w:pPr>
              <w:spacing w:after="0" w:line="240" w:lineRule="auto"/>
              <w:ind w:right="57" w:firstLine="426"/>
              <w:jc w:val="both"/>
              <w:rPr>
                <w:rFonts w:ascii="Times New Roman" w:hAnsi="Times New Roman"/>
                <w:sz w:val="18"/>
                <w:szCs w:val="18"/>
              </w:rPr>
            </w:pPr>
          </w:p>
        </w:tc>
        <w:tc>
          <w:tcPr>
            <w:tcW w:w="4496" w:type="dxa"/>
          </w:tcPr>
          <w:p w:rsidR="007826DE" w:rsidRPr="007826DE" w:rsidRDefault="007826DE" w:rsidP="007826DE">
            <w:pPr>
              <w:spacing w:after="0" w:line="240" w:lineRule="auto"/>
              <w:ind w:right="57" w:firstLine="426"/>
              <w:jc w:val="both"/>
              <w:rPr>
                <w:rFonts w:ascii="Times New Roman" w:hAnsi="Times New Roman"/>
                <w:sz w:val="18"/>
                <w:szCs w:val="18"/>
              </w:rPr>
            </w:pPr>
            <w:proofErr w:type="spellStart"/>
            <w:r w:rsidRPr="007826DE">
              <w:rPr>
                <w:rFonts w:ascii="Times New Roman" w:hAnsi="Times New Roman"/>
                <w:sz w:val="18"/>
                <w:szCs w:val="18"/>
              </w:rPr>
              <w:t>Турагент</w:t>
            </w:r>
            <w:proofErr w:type="spellEnd"/>
            <w:r w:rsidRPr="007826DE">
              <w:rPr>
                <w:rFonts w:ascii="Times New Roman" w:hAnsi="Times New Roman"/>
                <w:sz w:val="18"/>
                <w:szCs w:val="18"/>
              </w:rPr>
              <w:t>:</w:t>
            </w:r>
          </w:p>
        </w:tc>
      </w:tr>
      <w:tr w:rsidR="007826DE" w:rsidRPr="007826DE" w:rsidTr="00C9184E">
        <w:tc>
          <w:tcPr>
            <w:tcW w:w="4678" w:type="dxa"/>
          </w:tcPr>
          <w:p w:rsidR="007826DE" w:rsidRPr="007826DE" w:rsidRDefault="007826DE" w:rsidP="007826DE">
            <w:pPr>
              <w:keepNext/>
              <w:widowControl w:val="0"/>
              <w:spacing w:after="0" w:line="240" w:lineRule="auto"/>
              <w:ind w:right="57" w:firstLine="426"/>
              <w:jc w:val="both"/>
              <w:outlineLvl w:val="0"/>
              <w:rPr>
                <w:rFonts w:ascii="Times New Roman" w:hAnsi="Times New Roman"/>
                <w:sz w:val="18"/>
                <w:szCs w:val="18"/>
              </w:rPr>
            </w:pPr>
            <w:r w:rsidRPr="007826DE">
              <w:rPr>
                <w:rFonts w:ascii="Times New Roman" w:hAnsi="Times New Roman"/>
                <w:sz w:val="18"/>
                <w:szCs w:val="18"/>
              </w:rPr>
              <w:t>Директор ООО «Круиз»</w:t>
            </w:r>
          </w:p>
        </w:tc>
        <w:tc>
          <w:tcPr>
            <w:tcW w:w="566" w:type="dxa"/>
          </w:tcPr>
          <w:p w:rsidR="007826DE" w:rsidRPr="007826DE" w:rsidRDefault="007826DE" w:rsidP="007826DE">
            <w:pPr>
              <w:spacing w:after="0" w:line="240" w:lineRule="auto"/>
              <w:ind w:right="57" w:firstLine="426"/>
              <w:jc w:val="both"/>
              <w:rPr>
                <w:rFonts w:ascii="Times New Roman" w:hAnsi="Times New Roman"/>
                <w:sz w:val="18"/>
                <w:szCs w:val="18"/>
              </w:rPr>
            </w:pPr>
          </w:p>
        </w:tc>
        <w:tc>
          <w:tcPr>
            <w:tcW w:w="4496" w:type="dxa"/>
          </w:tcPr>
          <w:p w:rsidR="007826DE" w:rsidRPr="007826DE" w:rsidRDefault="007826DE" w:rsidP="007826DE">
            <w:pPr>
              <w:spacing w:after="0" w:line="240" w:lineRule="auto"/>
              <w:ind w:right="57" w:firstLine="426"/>
              <w:jc w:val="both"/>
              <w:rPr>
                <w:rFonts w:ascii="Times New Roman" w:hAnsi="Times New Roman"/>
                <w:sz w:val="18"/>
                <w:szCs w:val="18"/>
              </w:rPr>
            </w:pPr>
            <w:r w:rsidRPr="007826DE">
              <w:rPr>
                <w:rFonts w:ascii="Times New Roman" w:hAnsi="Times New Roman"/>
                <w:sz w:val="18"/>
                <w:szCs w:val="18"/>
              </w:rPr>
              <w:t>__________________________________</w:t>
            </w:r>
          </w:p>
        </w:tc>
      </w:tr>
      <w:tr w:rsidR="007826DE" w:rsidRPr="007826DE" w:rsidTr="00C9184E">
        <w:trPr>
          <w:trHeight w:val="340"/>
        </w:trPr>
        <w:tc>
          <w:tcPr>
            <w:tcW w:w="4678" w:type="dxa"/>
            <w:vAlign w:val="bottom"/>
          </w:tcPr>
          <w:p w:rsidR="007826DE" w:rsidRPr="007826DE" w:rsidRDefault="007826DE" w:rsidP="007826DE">
            <w:pPr>
              <w:spacing w:after="0" w:line="240" w:lineRule="auto"/>
              <w:ind w:right="57" w:firstLine="426"/>
              <w:jc w:val="center"/>
              <w:rPr>
                <w:rFonts w:ascii="Times New Roman" w:hAnsi="Times New Roman"/>
                <w:sz w:val="18"/>
                <w:szCs w:val="18"/>
              </w:rPr>
            </w:pPr>
            <w:r w:rsidRPr="007826DE">
              <w:rPr>
                <w:rFonts w:ascii="Times New Roman" w:hAnsi="Times New Roman"/>
                <w:sz w:val="18"/>
                <w:szCs w:val="18"/>
              </w:rPr>
              <w:t xml:space="preserve">__________ </w:t>
            </w:r>
            <w:proofErr w:type="spellStart"/>
            <w:r w:rsidRPr="007826DE">
              <w:rPr>
                <w:rFonts w:ascii="Times New Roman" w:hAnsi="Times New Roman"/>
                <w:sz w:val="18"/>
                <w:szCs w:val="18"/>
              </w:rPr>
              <w:t>А.С.Растегаев</w:t>
            </w:r>
            <w:proofErr w:type="spellEnd"/>
          </w:p>
        </w:tc>
        <w:tc>
          <w:tcPr>
            <w:tcW w:w="566" w:type="dxa"/>
            <w:vAlign w:val="bottom"/>
          </w:tcPr>
          <w:p w:rsidR="007826DE" w:rsidRPr="007826DE" w:rsidRDefault="007826DE" w:rsidP="007826DE">
            <w:pPr>
              <w:spacing w:after="0" w:line="240" w:lineRule="auto"/>
              <w:ind w:right="57" w:firstLine="426"/>
              <w:jc w:val="center"/>
              <w:rPr>
                <w:rFonts w:ascii="Times New Roman" w:hAnsi="Times New Roman"/>
                <w:sz w:val="18"/>
                <w:szCs w:val="18"/>
              </w:rPr>
            </w:pPr>
          </w:p>
        </w:tc>
        <w:tc>
          <w:tcPr>
            <w:tcW w:w="4496" w:type="dxa"/>
            <w:vAlign w:val="bottom"/>
          </w:tcPr>
          <w:p w:rsidR="007826DE" w:rsidRPr="007826DE" w:rsidRDefault="007826DE" w:rsidP="007826DE">
            <w:pPr>
              <w:spacing w:after="0" w:line="240" w:lineRule="auto"/>
              <w:ind w:right="57" w:firstLine="426"/>
              <w:jc w:val="center"/>
              <w:rPr>
                <w:rFonts w:ascii="Times New Roman" w:hAnsi="Times New Roman"/>
                <w:sz w:val="18"/>
                <w:szCs w:val="18"/>
              </w:rPr>
            </w:pPr>
            <w:r w:rsidRPr="007826DE">
              <w:rPr>
                <w:rFonts w:ascii="Times New Roman" w:hAnsi="Times New Roman"/>
                <w:sz w:val="18"/>
                <w:szCs w:val="18"/>
              </w:rPr>
              <w:t>________________/_________________</w:t>
            </w:r>
          </w:p>
        </w:tc>
      </w:tr>
      <w:tr w:rsidR="007826DE" w:rsidRPr="007826DE" w:rsidTr="00C9184E">
        <w:tc>
          <w:tcPr>
            <w:tcW w:w="4678" w:type="dxa"/>
          </w:tcPr>
          <w:p w:rsidR="007826DE" w:rsidRPr="007826DE" w:rsidRDefault="007826DE" w:rsidP="007826DE">
            <w:pPr>
              <w:spacing w:after="0" w:line="240" w:lineRule="auto"/>
              <w:ind w:right="57" w:firstLine="426"/>
              <w:jc w:val="both"/>
              <w:rPr>
                <w:rFonts w:ascii="Times New Roman" w:hAnsi="Times New Roman"/>
                <w:sz w:val="18"/>
                <w:szCs w:val="18"/>
              </w:rPr>
            </w:pPr>
            <w:proofErr w:type="spellStart"/>
            <w:r w:rsidRPr="007826DE">
              <w:rPr>
                <w:rFonts w:ascii="Times New Roman" w:hAnsi="Times New Roman"/>
                <w:sz w:val="18"/>
                <w:szCs w:val="18"/>
              </w:rPr>
              <w:t>м.п</w:t>
            </w:r>
            <w:proofErr w:type="spellEnd"/>
            <w:r w:rsidRPr="007826DE">
              <w:rPr>
                <w:rFonts w:ascii="Times New Roman" w:hAnsi="Times New Roman"/>
                <w:sz w:val="18"/>
                <w:szCs w:val="18"/>
              </w:rPr>
              <w:t>.</w:t>
            </w:r>
          </w:p>
        </w:tc>
        <w:tc>
          <w:tcPr>
            <w:tcW w:w="566" w:type="dxa"/>
          </w:tcPr>
          <w:p w:rsidR="007826DE" w:rsidRPr="007826DE" w:rsidRDefault="007826DE" w:rsidP="007826DE">
            <w:pPr>
              <w:spacing w:after="0" w:line="240" w:lineRule="auto"/>
              <w:ind w:right="57" w:firstLine="426"/>
              <w:jc w:val="both"/>
              <w:rPr>
                <w:rFonts w:ascii="Times New Roman" w:hAnsi="Times New Roman"/>
                <w:sz w:val="18"/>
                <w:szCs w:val="18"/>
              </w:rPr>
            </w:pPr>
          </w:p>
        </w:tc>
        <w:tc>
          <w:tcPr>
            <w:tcW w:w="4496" w:type="dxa"/>
          </w:tcPr>
          <w:p w:rsidR="007826DE" w:rsidRPr="007826DE" w:rsidRDefault="007826DE" w:rsidP="007826DE">
            <w:pPr>
              <w:spacing w:after="0" w:line="240" w:lineRule="auto"/>
              <w:ind w:right="57" w:firstLine="426"/>
              <w:jc w:val="both"/>
              <w:rPr>
                <w:rFonts w:ascii="Times New Roman" w:hAnsi="Times New Roman"/>
                <w:sz w:val="18"/>
                <w:szCs w:val="18"/>
              </w:rPr>
            </w:pPr>
            <w:proofErr w:type="spellStart"/>
            <w:r w:rsidRPr="007826DE">
              <w:rPr>
                <w:rFonts w:ascii="Times New Roman" w:hAnsi="Times New Roman"/>
                <w:sz w:val="18"/>
                <w:szCs w:val="18"/>
              </w:rPr>
              <w:t>м.п</w:t>
            </w:r>
            <w:proofErr w:type="spellEnd"/>
            <w:r w:rsidRPr="007826DE">
              <w:rPr>
                <w:rFonts w:ascii="Times New Roman" w:hAnsi="Times New Roman"/>
                <w:sz w:val="18"/>
                <w:szCs w:val="18"/>
              </w:rPr>
              <w:t>.</w:t>
            </w:r>
          </w:p>
        </w:tc>
      </w:tr>
    </w:tbl>
    <w:p w:rsidR="007826DE" w:rsidRPr="007826DE" w:rsidRDefault="007826DE" w:rsidP="007826DE">
      <w:pPr>
        <w:spacing w:line="240" w:lineRule="auto"/>
        <w:ind w:right="57" w:firstLine="426"/>
      </w:pPr>
    </w:p>
    <w:p w:rsidR="0029640D" w:rsidRPr="0071528B" w:rsidRDefault="0029640D" w:rsidP="002D17F4">
      <w:pPr>
        <w:spacing w:after="0" w:line="240" w:lineRule="auto"/>
        <w:jc w:val="right"/>
        <w:rPr>
          <w:rFonts w:ascii="Times New Roman" w:hAnsi="Times New Roman"/>
          <w:sz w:val="18"/>
          <w:szCs w:val="18"/>
        </w:rPr>
      </w:pPr>
    </w:p>
    <w:sectPr w:rsidR="0029640D" w:rsidRPr="0071528B" w:rsidSect="00DA767A">
      <w:footerReference w:type="default" r:id="rId9"/>
      <w:pgSz w:w="11906" w:h="16838"/>
      <w:pgMar w:top="567" w:right="851" w:bottom="1134" w:left="162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930" w:rsidRDefault="00D37930" w:rsidP="00ED2F09">
      <w:pPr>
        <w:spacing w:after="0" w:line="240" w:lineRule="auto"/>
      </w:pPr>
      <w:r>
        <w:separator/>
      </w:r>
    </w:p>
  </w:endnote>
  <w:endnote w:type="continuationSeparator" w:id="0">
    <w:p w:rsidR="00D37930" w:rsidRDefault="00D37930" w:rsidP="00ED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57A" w:rsidRDefault="00DD1D71" w:rsidP="00CA757A">
    <w:pPr>
      <w:pStyle w:val="a8"/>
      <w:ind w:left="-1080"/>
    </w:pPr>
    <w:r>
      <w:rPr>
        <w:sz w:val="18"/>
        <w:szCs w:val="18"/>
      </w:rPr>
      <w:t xml:space="preserve">Туроператор___________________________            </w:t>
    </w:r>
    <w:r>
      <w:rPr>
        <w:sz w:val="18"/>
        <w:szCs w:val="18"/>
        <w:lang w:val="en-US"/>
      </w:rPr>
      <w:t xml:space="preserve">                                                                                   </w:t>
    </w:r>
    <w:proofErr w:type="spellStart"/>
    <w:r w:rsidR="002F6531">
      <w:rPr>
        <w:sz w:val="18"/>
        <w:szCs w:val="18"/>
      </w:rPr>
      <w:t>Турагент</w:t>
    </w:r>
    <w:proofErr w:type="spellEnd"/>
    <w:r>
      <w:rPr>
        <w:sz w:val="18"/>
        <w:szCs w:val="18"/>
      </w:rPr>
      <w:t>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930" w:rsidRDefault="00D37930" w:rsidP="00ED2F09">
      <w:pPr>
        <w:spacing w:after="0" w:line="240" w:lineRule="auto"/>
      </w:pPr>
      <w:r>
        <w:separator/>
      </w:r>
    </w:p>
  </w:footnote>
  <w:footnote w:type="continuationSeparator" w:id="0">
    <w:p w:rsidR="00D37930" w:rsidRDefault="00D37930" w:rsidP="00ED2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7"/>
    <w:multiLevelType w:val="multilevel"/>
    <w:tmpl w:val="00000007"/>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3">
    <w:nsid w:val="114129FB"/>
    <w:multiLevelType w:val="multilevel"/>
    <w:tmpl w:val="18CA7A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5">
    <w:nsid w:val="15C25801"/>
    <w:multiLevelType w:val="hybridMultilevel"/>
    <w:tmpl w:val="2B301F48"/>
    <w:lvl w:ilvl="0" w:tplc="A6CEC5A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92317"/>
    <w:multiLevelType w:val="multilevel"/>
    <w:tmpl w:val="3ED8723E"/>
    <w:lvl w:ilvl="0">
      <w:start w:val="5"/>
      <w:numFmt w:val="decimal"/>
      <w:lvlText w:val="%1."/>
      <w:lvlJc w:val="left"/>
      <w:pPr>
        <w:tabs>
          <w:tab w:val="num" w:pos="360"/>
        </w:tabs>
        <w:ind w:left="360" w:hanging="360"/>
      </w:pPr>
      <w:rPr>
        <w:rFonts w:hint="default"/>
      </w:rPr>
    </w:lvl>
    <w:lvl w:ilvl="1">
      <w:start w:val="6"/>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1">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4DB67B3"/>
    <w:multiLevelType w:val="hybridMultilevel"/>
    <w:tmpl w:val="0A4C5E48"/>
    <w:lvl w:ilvl="0" w:tplc="FF900000">
      <w:start w:val="2"/>
      <w:numFmt w:val="decimal"/>
      <w:lvlText w:val="5.%1."/>
      <w:lvlJc w:val="left"/>
      <w:pPr>
        <w:tabs>
          <w:tab w:val="num" w:pos="360"/>
        </w:tabs>
        <w:ind w:left="360" w:hanging="360"/>
      </w:pPr>
      <w:rPr>
        <w:rFonts w:hint="default"/>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7E43CFA"/>
    <w:multiLevelType w:val="hybridMultilevel"/>
    <w:tmpl w:val="2550E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5D12D38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208341F"/>
    <w:multiLevelType w:val="hybridMultilevel"/>
    <w:tmpl w:val="4404D7FC"/>
    <w:lvl w:ilvl="0" w:tplc="0419000F">
      <w:start w:val="1"/>
      <w:numFmt w:val="decimal"/>
      <w:lvlText w:val="%1."/>
      <w:lvlJc w:val="left"/>
      <w:pPr>
        <w:ind w:left="720" w:hanging="360"/>
      </w:pPr>
    </w:lvl>
    <w:lvl w:ilvl="1" w:tplc="0419000F">
      <w:start w:val="1"/>
      <w:numFmt w:val="decimal"/>
      <w:lvlText w:val="%2."/>
      <w:lvlJc w:val="left"/>
      <w:pPr>
        <w:ind w:left="786"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3F4553"/>
    <w:multiLevelType w:val="hybridMultilevel"/>
    <w:tmpl w:val="A9DE4CDE"/>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1">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5617C4B"/>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3">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6662492"/>
    <w:multiLevelType w:val="hybridMultilevel"/>
    <w:tmpl w:val="2B301F48"/>
    <w:lvl w:ilvl="0" w:tplc="A6CEC5A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FDC15CB"/>
    <w:multiLevelType w:val="hybridMultilevel"/>
    <w:tmpl w:val="2B301F48"/>
    <w:lvl w:ilvl="0" w:tplc="A6CEC5A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2DF2309"/>
    <w:multiLevelType w:val="multilevel"/>
    <w:tmpl w:val="6FCEB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83851A8"/>
    <w:multiLevelType w:val="hybridMultilevel"/>
    <w:tmpl w:val="D0EC99F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0"/>
        </w:tabs>
        <w:ind w:left="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D42FDB"/>
    <w:multiLevelType w:val="multilevel"/>
    <w:tmpl w:val="214A9B04"/>
    <w:lvl w:ilvl="0">
      <w:start w:val="2"/>
      <w:numFmt w:val="decimal"/>
      <w:lvlText w:val="%1."/>
      <w:lvlJc w:val="left"/>
      <w:pPr>
        <w:ind w:left="405" w:hanging="405"/>
      </w:pPr>
      <w:rPr>
        <w:rFonts w:hint="default"/>
      </w:rPr>
    </w:lvl>
    <w:lvl w:ilvl="1">
      <w:start w:val="3"/>
      <w:numFmt w:val="decimal"/>
      <w:lvlText w:val="%1.%2."/>
      <w:lvlJc w:val="left"/>
      <w:pPr>
        <w:ind w:left="-135" w:hanging="405"/>
      </w:pPr>
      <w:rPr>
        <w:rFonts w:hint="default"/>
      </w:rPr>
    </w:lvl>
    <w:lvl w:ilvl="2">
      <w:start w:val="3"/>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080"/>
      </w:pPr>
      <w:rPr>
        <w:rFonts w:hint="default"/>
      </w:rPr>
    </w:lvl>
    <w:lvl w:ilvl="8">
      <w:start w:val="1"/>
      <w:numFmt w:val="decimal"/>
      <w:lvlText w:val="%1.%2.%3.%4.%5.%6.%7.%8.%9."/>
      <w:lvlJc w:val="left"/>
      <w:pPr>
        <w:ind w:left="-2880" w:hanging="1440"/>
      </w:pPr>
      <w:rPr>
        <w:rFonts w:hint="default"/>
      </w:rPr>
    </w:lvl>
  </w:abstractNum>
  <w:num w:numId="1">
    <w:abstractNumId w:val="10"/>
  </w:num>
  <w:num w:numId="2">
    <w:abstractNumId w:val="12"/>
  </w:num>
  <w:num w:numId="3">
    <w:abstractNumId w:val="17"/>
  </w:num>
  <w:num w:numId="4">
    <w:abstractNumId w:val="18"/>
  </w:num>
  <w:num w:numId="5">
    <w:abstractNumId w:val="4"/>
  </w:num>
  <w:num w:numId="6">
    <w:abstractNumId w:val="27"/>
  </w:num>
  <w:num w:numId="7">
    <w:abstractNumId w:val="29"/>
  </w:num>
  <w:num w:numId="8">
    <w:abstractNumId w:val="25"/>
  </w:num>
  <w:num w:numId="9">
    <w:abstractNumId w:val="20"/>
  </w:num>
  <w:num w:numId="10">
    <w:abstractNumId w:val="23"/>
  </w:num>
  <w:num w:numId="11">
    <w:abstractNumId w:val="13"/>
  </w:num>
  <w:num w:numId="12">
    <w:abstractNumId w:val="14"/>
  </w:num>
  <w:num w:numId="13">
    <w:abstractNumId w:val="16"/>
  </w:num>
  <w:num w:numId="14">
    <w:abstractNumId w:val="9"/>
  </w:num>
  <w:num w:numId="15">
    <w:abstractNumId w:val="7"/>
  </w:num>
  <w:num w:numId="16">
    <w:abstractNumId w:val="8"/>
  </w:num>
  <w:num w:numId="17">
    <w:abstractNumId w:val="21"/>
  </w:num>
  <w:num w:numId="18">
    <w:abstractNumId w:val="6"/>
  </w:num>
  <w:num w:numId="19">
    <w:abstractNumId w:val="26"/>
  </w:num>
  <w:num w:numId="20">
    <w:abstractNumId w:val="11"/>
  </w:num>
  <w:num w:numId="21">
    <w:abstractNumId w:val="22"/>
  </w:num>
  <w:num w:numId="22">
    <w:abstractNumId w:val="19"/>
  </w:num>
  <w:num w:numId="23">
    <w:abstractNumId w:val="0"/>
  </w:num>
  <w:num w:numId="24">
    <w:abstractNumId w:val="15"/>
  </w:num>
  <w:num w:numId="25">
    <w:abstractNumId w:val="3"/>
  </w:num>
  <w:num w:numId="26">
    <w:abstractNumId w:val="1"/>
  </w:num>
  <w:num w:numId="27">
    <w:abstractNumId w:val="2"/>
  </w:num>
  <w:num w:numId="28">
    <w:abstractNumId w:val="28"/>
  </w:num>
  <w:num w:numId="29">
    <w:abstractNumId w:val="30"/>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71"/>
    <w:rsid w:val="000275F0"/>
    <w:rsid w:val="000322E2"/>
    <w:rsid w:val="00035CDA"/>
    <w:rsid w:val="00057729"/>
    <w:rsid w:val="000E1DD9"/>
    <w:rsid w:val="000F4EF4"/>
    <w:rsid w:val="001213CA"/>
    <w:rsid w:val="00136AFA"/>
    <w:rsid w:val="0014729F"/>
    <w:rsid w:val="00161BBD"/>
    <w:rsid w:val="001A1926"/>
    <w:rsid w:val="001C3F27"/>
    <w:rsid w:val="001F6F08"/>
    <w:rsid w:val="00200D10"/>
    <w:rsid w:val="00222C64"/>
    <w:rsid w:val="002255CC"/>
    <w:rsid w:val="002449FF"/>
    <w:rsid w:val="00246645"/>
    <w:rsid w:val="002516DA"/>
    <w:rsid w:val="00251BEF"/>
    <w:rsid w:val="0025739F"/>
    <w:rsid w:val="00274B88"/>
    <w:rsid w:val="00286BE0"/>
    <w:rsid w:val="0029640D"/>
    <w:rsid w:val="002B3C63"/>
    <w:rsid w:val="002D17F4"/>
    <w:rsid w:val="002D2E3B"/>
    <w:rsid w:val="002D434F"/>
    <w:rsid w:val="002F6531"/>
    <w:rsid w:val="00306BAC"/>
    <w:rsid w:val="00317426"/>
    <w:rsid w:val="00333B4A"/>
    <w:rsid w:val="00350640"/>
    <w:rsid w:val="00350784"/>
    <w:rsid w:val="00374BCA"/>
    <w:rsid w:val="00387E35"/>
    <w:rsid w:val="003F388D"/>
    <w:rsid w:val="00412AF9"/>
    <w:rsid w:val="00416DEF"/>
    <w:rsid w:val="00430588"/>
    <w:rsid w:val="0048306E"/>
    <w:rsid w:val="00491010"/>
    <w:rsid w:val="004D040A"/>
    <w:rsid w:val="004E3103"/>
    <w:rsid w:val="004E7006"/>
    <w:rsid w:val="0051206A"/>
    <w:rsid w:val="005134AF"/>
    <w:rsid w:val="00516AB8"/>
    <w:rsid w:val="005472C1"/>
    <w:rsid w:val="00552DAA"/>
    <w:rsid w:val="00555BAD"/>
    <w:rsid w:val="0057302E"/>
    <w:rsid w:val="005F155E"/>
    <w:rsid w:val="00632D72"/>
    <w:rsid w:val="0065658F"/>
    <w:rsid w:val="00673AB3"/>
    <w:rsid w:val="006751DC"/>
    <w:rsid w:val="006875FC"/>
    <w:rsid w:val="006A132B"/>
    <w:rsid w:val="006B1C44"/>
    <w:rsid w:val="006E3186"/>
    <w:rsid w:val="006F2085"/>
    <w:rsid w:val="00702973"/>
    <w:rsid w:val="0071528B"/>
    <w:rsid w:val="00716E8C"/>
    <w:rsid w:val="0077572E"/>
    <w:rsid w:val="007826DE"/>
    <w:rsid w:val="007919DD"/>
    <w:rsid w:val="007B6CCE"/>
    <w:rsid w:val="007C05C0"/>
    <w:rsid w:val="007D096C"/>
    <w:rsid w:val="00812BAD"/>
    <w:rsid w:val="00813CB1"/>
    <w:rsid w:val="008365AB"/>
    <w:rsid w:val="00877C6C"/>
    <w:rsid w:val="008A486E"/>
    <w:rsid w:val="008E0F8B"/>
    <w:rsid w:val="0092225C"/>
    <w:rsid w:val="009665C0"/>
    <w:rsid w:val="00983D7B"/>
    <w:rsid w:val="009C1EFE"/>
    <w:rsid w:val="009D1E4B"/>
    <w:rsid w:val="009D4FF1"/>
    <w:rsid w:val="00A144FB"/>
    <w:rsid w:val="00A370D8"/>
    <w:rsid w:val="00A44795"/>
    <w:rsid w:val="00A62456"/>
    <w:rsid w:val="00B209B9"/>
    <w:rsid w:val="00B25536"/>
    <w:rsid w:val="00B339F3"/>
    <w:rsid w:val="00B777EC"/>
    <w:rsid w:val="00B821C1"/>
    <w:rsid w:val="00B91B19"/>
    <w:rsid w:val="00BE11AE"/>
    <w:rsid w:val="00C107CE"/>
    <w:rsid w:val="00C5177B"/>
    <w:rsid w:val="00C77C8C"/>
    <w:rsid w:val="00C82826"/>
    <w:rsid w:val="00CA5B47"/>
    <w:rsid w:val="00CA757A"/>
    <w:rsid w:val="00CB6027"/>
    <w:rsid w:val="00CC3207"/>
    <w:rsid w:val="00D05B7D"/>
    <w:rsid w:val="00D37930"/>
    <w:rsid w:val="00D52030"/>
    <w:rsid w:val="00D61B91"/>
    <w:rsid w:val="00D7678A"/>
    <w:rsid w:val="00DA767A"/>
    <w:rsid w:val="00DD1D71"/>
    <w:rsid w:val="00E011A3"/>
    <w:rsid w:val="00E267AC"/>
    <w:rsid w:val="00E85974"/>
    <w:rsid w:val="00EA2540"/>
    <w:rsid w:val="00EA7AE5"/>
    <w:rsid w:val="00ED2F09"/>
    <w:rsid w:val="00F11B2E"/>
    <w:rsid w:val="00F140C7"/>
    <w:rsid w:val="00F437C3"/>
    <w:rsid w:val="00F649D0"/>
    <w:rsid w:val="00F96D9E"/>
    <w:rsid w:val="00FD4180"/>
    <w:rsid w:val="00FF6049"/>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7FC46-A691-4507-A955-F0F03A5D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C63"/>
    <w:pPr>
      <w:spacing w:after="200" w:line="276" w:lineRule="auto"/>
    </w:pPr>
    <w:rPr>
      <w:sz w:val="22"/>
      <w:szCs w:val="22"/>
    </w:rPr>
  </w:style>
  <w:style w:type="paragraph" w:styleId="1">
    <w:name w:val="heading 1"/>
    <w:basedOn w:val="a"/>
    <w:next w:val="a"/>
    <w:link w:val="10"/>
    <w:qFormat/>
    <w:rsid w:val="00DD1D71"/>
    <w:pPr>
      <w:keepNext/>
      <w:widowControl w:val="0"/>
      <w:spacing w:after="60" w:line="240" w:lineRule="auto"/>
      <w:jc w:val="both"/>
      <w:outlineLvl w:val="0"/>
    </w:pPr>
    <w:rPr>
      <w:rFonts w:ascii="Times New Roman" w:hAnsi="Times New Roman"/>
      <w:b/>
      <w:szCs w:val="20"/>
    </w:rPr>
  </w:style>
  <w:style w:type="paragraph" w:styleId="2">
    <w:name w:val="heading 2"/>
    <w:basedOn w:val="a"/>
    <w:next w:val="a"/>
    <w:link w:val="20"/>
    <w:uiPriority w:val="9"/>
    <w:semiHidden/>
    <w:unhideWhenUsed/>
    <w:qFormat/>
    <w:rsid w:val="00FD41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D418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D1D71"/>
    <w:pPr>
      <w:keepNext/>
      <w:widowControl w:val="0"/>
      <w:spacing w:after="0" w:line="240" w:lineRule="auto"/>
      <w:outlineLvl w:val="4"/>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D1D71"/>
    <w:pPr>
      <w:widowControl w:val="0"/>
      <w:spacing w:after="0" w:line="240" w:lineRule="auto"/>
      <w:jc w:val="center"/>
    </w:pPr>
    <w:rPr>
      <w:rFonts w:ascii="Verdana" w:hAnsi="Verdana"/>
      <w:b/>
      <w:bCs/>
      <w:sz w:val="24"/>
      <w:szCs w:val="20"/>
    </w:rPr>
  </w:style>
  <w:style w:type="character" w:customStyle="1" w:styleId="a4">
    <w:name w:val="Название Знак"/>
    <w:basedOn w:val="a0"/>
    <w:link w:val="a3"/>
    <w:rsid w:val="00DD1D71"/>
    <w:rPr>
      <w:rFonts w:ascii="Verdana" w:eastAsia="Times New Roman" w:hAnsi="Verdana" w:cs="Times New Roman"/>
      <w:b/>
      <w:bCs/>
      <w:sz w:val="24"/>
      <w:szCs w:val="20"/>
    </w:rPr>
  </w:style>
  <w:style w:type="paragraph" w:styleId="a5">
    <w:name w:val="Body Text"/>
    <w:basedOn w:val="a"/>
    <w:link w:val="a6"/>
    <w:rsid w:val="00DD1D71"/>
    <w:pPr>
      <w:widowControl w:val="0"/>
      <w:spacing w:after="0" w:line="240" w:lineRule="auto"/>
    </w:pPr>
    <w:rPr>
      <w:rFonts w:ascii="Times New Roman" w:hAnsi="Times New Roman"/>
      <w:sz w:val="24"/>
      <w:szCs w:val="20"/>
    </w:rPr>
  </w:style>
  <w:style w:type="character" w:customStyle="1" w:styleId="a6">
    <w:name w:val="Основной текст Знак"/>
    <w:basedOn w:val="a0"/>
    <w:link w:val="a5"/>
    <w:rsid w:val="00DD1D71"/>
    <w:rPr>
      <w:rFonts w:ascii="Times New Roman" w:eastAsia="Times New Roman" w:hAnsi="Times New Roman" w:cs="Times New Roman"/>
      <w:sz w:val="24"/>
      <w:szCs w:val="20"/>
    </w:rPr>
  </w:style>
  <w:style w:type="paragraph" w:customStyle="1" w:styleId="11">
    <w:name w:val="Основной текст с отступом1"/>
    <w:basedOn w:val="a"/>
    <w:rsid w:val="00DD1D71"/>
    <w:pPr>
      <w:widowControl w:val="0"/>
      <w:spacing w:after="0" w:line="240" w:lineRule="auto"/>
      <w:jc w:val="both"/>
    </w:pPr>
    <w:rPr>
      <w:rFonts w:ascii="Times New Roman" w:hAnsi="Times New Roman"/>
      <w:sz w:val="24"/>
      <w:szCs w:val="24"/>
    </w:rPr>
  </w:style>
  <w:style w:type="character" w:styleId="a7">
    <w:name w:val="Hyperlink"/>
    <w:basedOn w:val="a0"/>
    <w:rsid w:val="00DD1D71"/>
    <w:rPr>
      <w:color w:val="0000FF"/>
      <w:u w:val="single"/>
    </w:rPr>
  </w:style>
  <w:style w:type="paragraph" w:styleId="a8">
    <w:name w:val="footer"/>
    <w:basedOn w:val="a"/>
    <w:link w:val="a9"/>
    <w:rsid w:val="00DD1D71"/>
    <w:pPr>
      <w:tabs>
        <w:tab w:val="center" w:pos="4677"/>
        <w:tab w:val="right" w:pos="9355"/>
      </w:tabs>
      <w:spacing w:after="0" w:line="240" w:lineRule="auto"/>
    </w:pPr>
    <w:rPr>
      <w:rFonts w:ascii="Times New Roman" w:hAnsi="Times New Roman"/>
      <w:sz w:val="20"/>
      <w:szCs w:val="20"/>
    </w:rPr>
  </w:style>
  <w:style w:type="character" w:customStyle="1" w:styleId="a9">
    <w:name w:val="Нижний колонтитул Знак"/>
    <w:basedOn w:val="a0"/>
    <w:link w:val="a8"/>
    <w:rsid w:val="00DD1D71"/>
    <w:rPr>
      <w:rFonts w:ascii="Times New Roman" w:eastAsia="Times New Roman" w:hAnsi="Times New Roman" w:cs="Times New Roman"/>
      <w:sz w:val="20"/>
      <w:szCs w:val="20"/>
    </w:rPr>
  </w:style>
  <w:style w:type="character" w:customStyle="1" w:styleId="10">
    <w:name w:val="Заголовок 1 Знак"/>
    <w:basedOn w:val="a0"/>
    <w:link w:val="1"/>
    <w:rsid w:val="00DD1D71"/>
    <w:rPr>
      <w:rFonts w:ascii="Times New Roman" w:eastAsia="Times New Roman" w:hAnsi="Times New Roman" w:cs="Times New Roman"/>
      <w:b/>
      <w:szCs w:val="20"/>
    </w:rPr>
  </w:style>
  <w:style w:type="character" w:customStyle="1" w:styleId="50">
    <w:name w:val="Заголовок 5 Знак"/>
    <w:basedOn w:val="a0"/>
    <w:link w:val="5"/>
    <w:rsid w:val="00DD1D71"/>
    <w:rPr>
      <w:rFonts w:ascii="Times New Roman" w:eastAsia="Times New Roman" w:hAnsi="Times New Roman" w:cs="Times New Roman"/>
      <w:sz w:val="24"/>
      <w:szCs w:val="20"/>
    </w:rPr>
  </w:style>
  <w:style w:type="paragraph" w:customStyle="1" w:styleId="ConsPlusNormal">
    <w:name w:val="ConsPlusNormal"/>
    <w:rsid w:val="00C77C8C"/>
    <w:pPr>
      <w:widowControl w:val="0"/>
      <w:autoSpaceDE w:val="0"/>
      <w:autoSpaceDN w:val="0"/>
      <w:adjustRightInd w:val="0"/>
      <w:ind w:firstLine="720"/>
    </w:pPr>
    <w:rPr>
      <w:rFonts w:ascii="Arial" w:hAnsi="Arial" w:cs="Arial"/>
      <w:sz w:val="26"/>
      <w:szCs w:val="26"/>
    </w:rPr>
  </w:style>
  <w:style w:type="paragraph" w:customStyle="1" w:styleId="21">
    <w:name w:val="Основной текст с отступом2"/>
    <w:basedOn w:val="a"/>
    <w:rsid w:val="00877C6C"/>
    <w:pPr>
      <w:widowControl w:val="0"/>
      <w:spacing w:after="0" w:line="240" w:lineRule="auto"/>
      <w:jc w:val="both"/>
    </w:pPr>
    <w:rPr>
      <w:rFonts w:ascii="Times New Roman" w:hAnsi="Times New Roman"/>
      <w:sz w:val="24"/>
      <w:szCs w:val="24"/>
    </w:rPr>
  </w:style>
  <w:style w:type="paragraph" w:styleId="31">
    <w:name w:val="Body Text Indent 3"/>
    <w:basedOn w:val="a"/>
    <w:link w:val="32"/>
    <w:rsid w:val="00877C6C"/>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877C6C"/>
    <w:rPr>
      <w:rFonts w:ascii="Times New Roman" w:eastAsia="Times New Roman" w:hAnsi="Times New Roman" w:cs="Times New Roman"/>
      <w:sz w:val="16"/>
      <w:szCs w:val="16"/>
    </w:rPr>
  </w:style>
  <w:style w:type="paragraph" w:styleId="22">
    <w:name w:val="Body Text 2"/>
    <w:basedOn w:val="a"/>
    <w:link w:val="23"/>
    <w:rsid w:val="00877C6C"/>
    <w:pPr>
      <w:spacing w:after="120" w:line="480" w:lineRule="auto"/>
    </w:pPr>
    <w:rPr>
      <w:rFonts w:ascii="Times New Roman" w:hAnsi="Times New Roman"/>
      <w:sz w:val="20"/>
      <w:szCs w:val="20"/>
    </w:rPr>
  </w:style>
  <w:style w:type="character" w:customStyle="1" w:styleId="23">
    <w:name w:val="Основной текст 2 Знак"/>
    <w:basedOn w:val="a0"/>
    <w:link w:val="22"/>
    <w:rsid w:val="00877C6C"/>
    <w:rPr>
      <w:rFonts w:ascii="Times New Roman" w:eastAsia="Times New Roman" w:hAnsi="Times New Roman" w:cs="Times New Roman"/>
      <w:sz w:val="20"/>
      <w:szCs w:val="20"/>
    </w:rPr>
  </w:style>
  <w:style w:type="paragraph" w:styleId="aa">
    <w:name w:val="No Spacing"/>
    <w:uiPriority w:val="1"/>
    <w:qFormat/>
    <w:rsid w:val="00877C6C"/>
    <w:rPr>
      <w:rFonts w:eastAsia="Calibri"/>
      <w:sz w:val="22"/>
      <w:szCs w:val="22"/>
      <w:lang w:eastAsia="en-US"/>
    </w:rPr>
  </w:style>
  <w:style w:type="paragraph" w:styleId="ab">
    <w:name w:val="List Paragraph"/>
    <w:basedOn w:val="a"/>
    <w:qFormat/>
    <w:rsid w:val="001A1926"/>
    <w:pPr>
      <w:spacing w:after="0" w:line="240" w:lineRule="auto"/>
      <w:ind w:left="720"/>
      <w:contextualSpacing/>
    </w:pPr>
    <w:rPr>
      <w:rFonts w:ascii="Times New Roman" w:hAnsi="Times New Roman"/>
      <w:sz w:val="20"/>
      <w:szCs w:val="20"/>
    </w:rPr>
  </w:style>
  <w:style w:type="character" w:customStyle="1" w:styleId="WW8Num1z4">
    <w:name w:val="WW8Num1z4"/>
    <w:rsid w:val="002F6531"/>
  </w:style>
  <w:style w:type="character" w:customStyle="1" w:styleId="12">
    <w:name w:val="Основной шрифт абзаца1"/>
    <w:rsid w:val="002F6531"/>
    <w:rPr>
      <w:rFonts w:ascii="Times New Roman" w:eastAsia="Times New Roman" w:hAnsi="Times New Roman" w:cs="Times New Roman"/>
      <w:color w:val="00000A"/>
      <w:lang w:val="en-US" w:eastAsia="ar-SA" w:bidi="ar-SA"/>
    </w:rPr>
  </w:style>
  <w:style w:type="character" w:customStyle="1" w:styleId="WW8Num1z2">
    <w:name w:val="WW8Num1z2"/>
    <w:rsid w:val="006B1C44"/>
  </w:style>
  <w:style w:type="paragraph" w:styleId="ac">
    <w:name w:val="header"/>
    <w:basedOn w:val="a"/>
    <w:link w:val="ad"/>
    <w:uiPriority w:val="99"/>
    <w:semiHidden/>
    <w:unhideWhenUsed/>
    <w:rsid w:val="006B1C44"/>
    <w:pPr>
      <w:tabs>
        <w:tab w:val="center" w:pos="4677"/>
        <w:tab w:val="right" w:pos="9355"/>
      </w:tabs>
    </w:pPr>
  </w:style>
  <w:style w:type="character" w:customStyle="1" w:styleId="ad">
    <w:name w:val="Верхний колонтитул Знак"/>
    <w:basedOn w:val="a0"/>
    <w:link w:val="ac"/>
    <w:uiPriority w:val="99"/>
    <w:semiHidden/>
    <w:rsid w:val="006B1C44"/>
    <w:rPr>
      <w:sz w:val="22"/>
      <w:szCs w:val="22"/>
    </w:rPr>
  </w:style>
  <w:style w:type="character" w:customStyle="1" w:styleId="20">
    <w:name w:val="Заголовок 2 Знак"/>
    <w:basedOn w:val="a0"/>
    <w:link w:val="2"/>
    <w:uiPriority w:val="9"/>
    <w:semiHidden/>
    <w:rsid w:val="00FD418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D4180"/>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iztur.ru" TargetMode="External"/><Relationship Id="rId3" Type="http://schemas.openxmlformats.org/officeDocument/2006/relationships/settings" Target="settings.xml"/><Relationship Id="rId7" Type="http://schemas.openxmlformats.org/officeDocument/2006/relationships/hyperlink" Target="http://www.gama-n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9944</Words>
  <Characters>56681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66493</CharactersWithSpaces>
  <SharedDoc>false</SharedDoc>
  <HLinks>
    <vt:vector size="6" baseType="variant">
      <vt:variant>
        <vt:i4>6357055</vt:i4>
      </vt:variant>
      <vt:variant>
        <vt:i4>0</vt:i4>
      </vt:variant>
      <vt:variant>
        <vt:i4>0</vt:i4>
      </vt:variant>
      <vt:variant>
        <vt:i4>5</vt:i4>
      </vt:variant>
      <vt:variant>
        <vt:lpwstr>http://www.kruiztur.ru/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Лина</dc:creator>
  <cp:lastModifiedBy>Пользователь Windows</cp:lastModifiedBy>
  <cp:revision>4</cp:revision>
  <dcterms:created xsi:type="dcterms:W3CDTF">2023-01-12T08:20:00Z</dcterms:created>
  <dcterms:modified xsi:type="dcterms:W3CDTF">2023-08-09T08:20:00Z</dcterms:modified>
</cp:coreProperties>
</file>